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XSpec="center" w:tblpY="991"/>
        <w:tblW w:w="10170" w:type="dxa"/>
        <w:tblLook w:val="04A0" w:firstRow="1" w:lastRow="0" w:firstColumn="1" w:lastColumn="0" w:noHBand="0" w:noVBand="1"/>
      </w:tblPr>
      <w:tblGrid>
        <w:gridCol w:w="3235"/>
        <w:gridCol w:w="6935"/>
      </w:tblGrid>
      <w:tr w:rsidR="00C70D53" w:rsidRPr="00024FE6" w14:paraId="52DBEB46"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65CE210B" w14:textId="0B8C8CD5" w:rsidR="00C70D53" w:rsidRPr="00353CDD"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353CDD">
              <w:rPr>
                <w:rFonts w:asciiTheme="minorHAnsi" w:hAnsiTheme="minorHAnsi" w:cstheme="minorHAnsi"/>
                <w:b/>
                <w:bCs/>
                <w:sz w:val="22"/>
                <w:szCs w:val="22"/>
              </w:rPr>
              <w:t>Call to Order</w:t>
            </w:r>
          </w:p>
        </w:tc>
        <w:tc>
          <w:tcPr>
            <w:tcW w:w="6935" w:type="dxa"/>
            <w:tcBorders>
              <w:top w:val="single" w:sz="4" w:space="0" w:color="auto"/>
              <w:left w:val="single" w:sz="4" w:space="0" w:color="auto"/>
              <w:bottom w:val="single" w:sz="4" w:space="0" w:color="auto"/>
              <w:right w:val="single" w:sz="4" w:space="0" w:color="auto"/>
            </w:tcBorders>
            <w:hideMark/>
          </w:tcPr>
          <w:p w14:paraId="2FD67F3C" w14:textId="56FCB55A" w:rsidR="00C70D53" w:rsidRPr="00C70D53" w:rsidRDefault="00CD0017" w:rsidP="00C70D53">
            <w:pPr>
              <w:widowControl/>
              <w:autoSpaceDE/>
              <w:autoSpaceDN/>
              <w:jc w:val="both"/>
              <w:rPr>
                <w:rFonts w:asciiTheme="minorHAnsi" w:hAnsiTheme="minorHAnsi" w:cstheme="minorHAnsi"/>
                <w:sz w:val="22"/>
                <w:szCs w:val="22"/>
              </w:rPr>
            </w:pPr>
            <w:r>
              <w:rPr>
                <w:rFonts w:asciiTheme="minorHAnsi" w:hAnsiTheme="minorHAnsi" w:cstheme="minorHAnsi"/>
                <w:sz w:val="22"/>
                <w:szCs w:val="22"/>
              </w:rPr>
              <w:t>Mayor Boyer</w:t>
            </w:r>
            <w:r w:rsidR="00C70D53">
              <w:rPr>
                <w:rFonts w:asciiTheme="minorHAnsi" w:hAnsiTheme="minorHAnsi" w:cstheme="minorHAnsi"/>
                <w:sz w:val="22"/>
                <w:szCs w:val="22"/>
              </w:rPr>
              <w:t xml:space="preserve"> called the meeting to order </w:t>
            </w:r>
            <w:r w:rsidR="00A63E27">
              <w:rPr>
                <w:rFonts w:asciiTheme="minorHAnsi" w:hAnsiTheme="minorHAnsi" w:cstheme="minorHAnsi"/>
                <w:sz w:val="22"/>
                <w:szCs w:val="22"/>
              </w:rPr>
              <w:t xml:space="preserve">at </w:t>
            </w:r>
            <w:r w:rsidR="00501559">
              <w:rPr>
                <w:rFonts w:asciiTheme="minorHAnsi" w:hAnsiTheme="minorHAnsi" w:cstheme="minorHAnsi"/>
                <w:sz w:val="22"/>
                <w:szCs w:val="22"/>
              </w:rPr>
              <w:t>18:00</w:t>
            </w:r>
            <w:r w:rsidR="00C70D53">
              <w:rPr>
                <w:rFonts w:asciiTheme="minorHAnsi" w:hAnsiTheme="minorHAnsi" w:cstheme="minorHAnsi"/>
                <w:sz w:val="22"/>
                <w:szCs w:val="22"/>
              </w:rPr>
              <w:t xml:space="preserve"> </w:t>
            </w:r>
          </w:p>
        </w:tc>
      </w:tr>
      <w:tr w:rsidR="00C70D53" w:rsidRPr="00024FE6" w14:paraId="66D70C20"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59DDCB66" w14:textId="77777777" w:rsidR="00C70D53" w:rsidRPr="00843A96"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843A96">
              <w:rPr>
                <w:rFonts w:asciiTheme="minorHAnsi" w:hAnsiTheme="minorHAnsi" w:cstheme="minorHAnsi"/>
                <w:b/>
                <w:bCs/>
                <w:sz w:val="22"/>
                <w:szCs w:val="22"/>
              </w:rPr>
              <w:t>Present</w:t>
            </w:r>
          </w:p>
        </w:tc>
        <w:tc>
          <w:tcPr>
            <w:tcW w:w="6935" w:type="dxa"/>
            <w:tcBorders>
              <w:top w:val="single" w:sz="4" w:space="0" w:color="auto"/>
              <w:left w:val="single" w:sz="4" w:space="0" w:color="auto"/>
              <w:bottom w:val="single" w:sz="4" w:space="0" w:color="auto"/>
              <w:right w:val="single" w:sz="4" w:space="0" w:color="auto"/>
            </w:tcBorders>
            <w:hideMark/>
          </w:tcPr>
          <w:p w14:paraId="64853F37" w14:textId="450C0CBE" w:rsidR="00C70D53" w:rsidRPr="00843A96" w:rsidRDefault="4B927F7F" w:rsidP="27C4090D">
            <w:pPr>
              <w:widowControl/>
              <w:autoSpaceDE/>
              <w:autoSpaceDN/>
              <w:rPr>
                <w:rFonts w:asciiTheme="minorHAnsi" w:hAnsiTheme="minorHAnsi" w:cstheme="minorBidi"/>
                <w:sz w:val="22"/>
                <w:szCs w:val="22"/>
              </w:rPr>
            </w:pPr>
            <w:r w:rsidRPr="4B927F7F">
              <w:rPr>
                <w:rFonts w:asciiTheme="minorHAnsi" w:hAnsiTheme="minorHAnsi" w:cstheme="minorBidi"/>
                <w:sz w:val="22"/>
                <w:szCs w:val="22"/>
              </w:rPr>
              <w:t xml:space="preserve">Mayor Boyer (Chair), Deputy Mayor Power, Councillor Sanford, </w:t>
            </w:r>
            <w:r w:rsidR="00A63E27" w:rsidRPr="00843A96">
              <w:rPr>
                <w:rFonts w:asciiTheme="minorHAnsi" w:hAnsiTheme="minorHAnsi" w:cstheme="minorHAnsi"/>
                <w:bCs/>
                <w:sz w:val="22"/>
                <w:szCs w:val="22"/>
              </w:rPr>
              <w:t>Councillor Hafting, Councillor Tompkins</w:t>
            </w:r>
            <w:r w:rsidR="00A63E27">
              <w:rPr>
                <w:rFonts w:asciiTheme="minorHAnsi" w:hAnsiTheme="minorHAnsi" w:cstheme="minorHAnsi"/>
                <w:bCs/>
                <w:sz w:val="22"/>
                <w:szCs w:val="22"/>
              </w:rPr>
              <w:t xml:space="preserve">, </w:t>
            </w:r>
            <w:r w:rsidRPr="4B927F7F">
              <w:rPr>
                <w:rFonts w:asciiTheme="minorHAnsi" w:hAnsiTheme="minorHAnsi" w:cstheme="minorBidi"/>
                <w:sz w:val="22"/>
                <w:szCs w:val="22"/>
              </w:rPr>
              <w:t xml:space="preserve">Chief Administrative Officer (CAO) Sandi Millet-Campbell, </w:t>
            </w:r>
            <w:r w:rsidR="00B92621">
              <w:rPr>
                <w:rFonts w:asciiTheme="minorHAnsi" w:hAnsiTheme="minorHAnsi" w:cstheme="minorBidi"/>
                <w:sz w:val="22"/>
                <w:szCs w:val="22"/>
              </w:rPr>
              <w:t xml:space="preserve">Director of Finance Melony Robinson, </w:t>
            </w:r>
            <w:r w:rsidRPr="4B927F7F">
              <w:rPr>
                <w:rFonts w:asciiTheme="minorHAnsi" w:hAnsiTheme="minorHAnsi" w:cstheme="minorBidi"/>
                <w:sz w:val="22"/>
                <w:szCs w:val="22"/>
              </w:rPr>
              <w:t xml:space="preserve">Recording Secretary </w:t>
            </w:r>
            <w:r w:rsidR="00A63E27">
              <w:rPr>
                <w:rFonts w:asciiTheme="minorHAnsi" w:hAnsiTheme="minorHAnsi" w:cstheme="minorBidi"/>
                <w:sz w:val="22"/>
                <w:szCs w:val="22"/>
              </w:rPr>
              <w:t>Ken Knox</w:t>
            </w:r>
            <w:r w:rsidRPr="4B927F7F">
              <w:rPr>
                <w:rFonts w:asciiTheme="minorHAnsi" w:hAnsiTheme="minorHAnsi" w:cstheme="minorBidi"/>
                <w:sz w:val="22"/>
                <w:szCs w:val="22"/>
              </w:rPr>
              <w:t xml:space="preserve">. </w:t>
            </w:r>
          </w:p>
        </w:tc>
      </w:tr>
      <w:tr w:rsidR="00C70D53" w:rsidRPr="00024FE6" w14:paraId="5946908A"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62F91E16" w14:textId="68A1055B" w:rsidR="00C70D53" w:rsidRPr="00843A96" w:rsidRDefault="002632B6" w:rsidP="00353CDD">
            <w:pPr>
              <w:pStyle w:val="ListParagraph"/>
              <w:widowControl/>
              <w:numPr>
                <w:ilvl w:val="0"/>
                <w:numId w:val="15"/>
              </w:numPr>
              <w:autoSpaceDE/>
              <w:autoSpaceDN/>
              <w:rPr>
                <w:rFonts w:asciiTheme="minorHAnsi" w:hAnsiTheme="minorHAnsi" w:cstheme="minorHAnsi"/>
                <w:b/>
                <w:bCs/>
                <w:sz w:val="22"/>
                <w:szCs w:val="22"/>
              </w:rPr>
            </w:pPr>
            <w:r w:rsidRPr="00843A96">
              <w:rPr>
                <w:rFonts w:asciiTheme="minorHAnsi" w:hAnsiTheme="minorHAnsi" w:cstheme="minorHAnsi"/>
                <w:b/>
                <w:bCs/>
                <w:sz w:val="22"/>
                <w:szCs w:val="22"/>
              </w:rPr>
              <w:t>Regrets</w:t>
            </w:r>
          </w:p>
        </w:tc>
        <w:tc>
          <w:tcPr>
            <w:tcW w:w="6935" w:type="dxa"/>
            <w:tcBorders>
              <w:top w:val="single" w:sz="4" w:space="0" w:color="auto"/>
              <w:left w:val="single" w:sz="4" w:space="0" w:color="auto"/>
              <w:bottom w:val="single" w:sz="4" w:space="0" w:color="auto"/>
              <w:right w:val="single" w:sz="4" w:space="0" w:color="auto"/>
            </w:tcBorders>
            <w:hideMark/>
          </w:tcPr>
          <w:p w14:paraId="0A041281" w14:textId="26F9AAAA" w:rsidR="00C70D53" w:rsidRPr="00843A96" w:rsidRDefault="00A63E27" w:rsidP="00C70D53">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None</w:t>
            </w:r>
          </w:p>
        </w:tc>
      </w:tr>
      <w:tr w:rsidR="00C70D53" w:rsidRPr="00024FE6" w14:paraId="196F8A70" w14:textId="77777777" w:rsidTr="00A63E27">
        <w:tc>
          <w:tcPr>
            <w:tcW w:w="3235" w:type="dxa"/>
            <w:tcBorders>
              <w:top w:val="single" w:sz="4" w:space="0" w:color="auto"/>
              <w:left w:val="single" w:sz="4" w:space="0" w:color="auto"/>
              <w:bottom w:val="single" w:sz="4" w:space="0" w:color="auto"/>
              <w:right w:val="single" w:sz="4" w:space="0" w:color="auto"/>
            </w:tcBorders>
          </w:tcPr>
          <w:p w14:paraId="0323E863" w14:textId="77777777" w:rsidR="00C70D53" w:rsidRPr="00843A96"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843A96">
              <w:rPr>
                <w:rFonts w:asciiTheme="minorHAnsi" w:hAnsiTheme="minorHAnsi" w:cstheme="minorHAnsi"/>
                <w:b/>
                <w:bCs/>
                <w:sz w:val="22"/>
                <w:szCs w:val="22"/>
              </w:rPr>
              <w:t>Additions to the Agenda</w:t>
            </w:r>
          </w:p>
        </w:tc>
        <w:tc>
          <w:tcPr>
            <w:tcW w:w="6935" w:type="dxa"/>
            <w:tcBorders>
              <w:top w:val="single" w:sz="4" w:space="0" w:color="auto"/>
              <w:left w:val="single" w:sz="4" w:space="0" w:color="auto"/>
              <w:bottom w:val="single" w:sz="4" w:space="0" w:color="auto"/>
              <w:right w:val="single" w:sz="4" w:space="0" w:color="auto"/>
            </w:tcBorders>
            <w:hideMark/>
          </w:tcPr>
          <w:p w14:paraId="1396C0CF" w14:textId="3B9073C1" w:rsidR="005B67CB" w:rsidRPr="00A63E27" w:rsidRDefault="00A63E27" w:rsidP="00A63E27">
            <w:pPr>
              <w:pStyle w:val="ListParagraph"/>
              <w:widowControl/>
              <w:autoSpaceDE/>
              <w:autoSpaceDN/>
              <w:ind w:left="0"/>
              <w:rPr>
                <w:rFonts w:asciiTheme="minorHAnsi" w:hAnsiTheme="minorHAnsi" w:cstheme="minorBidi"/>
                <w:sz w:val="22"/>
                <w:szCs w:val="22"/>
              </w:rPr>
            </w:pPr>
            <w:r>
              <w:rPr>
                <w:rFonts w:asciiTheme="minorHAnsi" w:hAnsiTheme="minorHAnsi" w:cstheme="minorBidi"/>
                <w:sz w:val="22"/>
                <w:szCs w:val="22"/>
              </w:rPr>
              <w:t>In-Camera Agenda Item</w:t>
            </w:r>
            <w:r w:rsidR="00B92567">
              <w:rPr>
                <w:rFonts w:asciiTheme="minorHAnsi" w:hAnsiTheme="minorHAnsi" w:cstheme="minorBidi"/>
                <w:sz w:val="22"/>
                <w:szCs w:val="22"/>
              </w:rPr>
              <w:t xml:space="preserve">s 3 and 4 </w:t>
            </w:r>
            <w:r>
              <w:rPr>
                <w:rFonts w:asciiTheme="minorHAnsi" w:hAnsiTheme="minorHAnsi" w:cstheme="minorBidi"/>
                <w:sz w:val="22"/>
                <w:szCs w:val="22"/>
              </w:rPr>
              <w:t xml:space="preserve">– </w:t>
            </w:r>
            <w:r w:rsidR="00B92567">
              <w:rPr>
                <w:rFonts w:asciiTheme="minorHAnsi" w:hAnsiTheme="minorHAnsi" w:cstheme="minorBidi"/>
                <w:sz w:val="22"/>
                <w:szCs w:val="22"/>
              </w:rPr>
              <w:t>Contract Negotiations</w:t>
            </w:r>
          </w:p>
        </w:tc>
      </w:tr>
      <w:tr w:rsidR="00C70D53" w:rsidRPr="00024FE6" w14:paraId="4A4FFB78"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671EAEDF" w14:textId="77777777" w:rsidR="00C70D53" w:rsidRPr="004076AB"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4076AB">
              <w:rPr>
                <w:rFonts w:asciiTheme="minorHAnsi" w:hAnsiTheme="minorHAnsi" w:cstheme="minorHAnsi"/>
                <w:b/>
                <w:bCs/>
                <w:sz w:val="22"/>
                <w:szCs w:val="22"/>
              </w:rPr>
              <w:t>Approval of the Agenda</w:t>
            </w:r>
          </w:p>
        </w:tc>
        <w:tc>
          <w:tcPr>
            <w:tcW w:w="6935" w:type="dxa"/>
            <w:tcBorders>
              <w:top w:val="single" w:sz="4" w:space="0" w:color="auto"/>
              <w:left w:val="single" w:sz="4" w:space="0" w:color="auto"/>
              <w:bottom w:val="single" w:sz="4" w:space="0" w:color="auto"/>
              <w:right w:val="single" w:sz="4" w:space="0" w:color="auto"/>
            </w:tcBorders>
            <w:hideMark/>
          </w:tcPr>
          <w:p w14:paraId="40F0DE86" w14:textId="0B6A6A23" w:rsidR="003E36E5" w:rsidRDefault="00C70D53" w:rsidP="003E36E5">
            <w:pPr>
              <w:widowControl/>
              <w:autoSpaceDE/>
              <w:autoSpaceDN/>
              <w:jc w:val="both"/>
              <w:rPr>
                <w:rFonts w:asciiTheme="minorHAnsi" w:hAnsiTheme="minorHAnsi" w:cstheme="minorHAnsi"/>
                <w:b/>
                <w:bCs/>
                <w:sz w:val="22"/>
                <w:szCs w:val="22"/>
              </w:rPr>
            </w:pPr>
            <w:r w:rsidRPr="00C70D53">
              <w:rPr>
                <w:rFonts w:asciiTheme="minorHAnsi" w:hAnsiTheme="minorHAnsi" w:cstheme="minorHAnsi"/>
                <w:b/>
                <w:bCs/>
                <w:sz w:val="22"/>
                <w:szCs w:val="22"/>
              </w:rPr>
              <w:t>MOTION #</w:t>
            </w:r>
            <w:r w:rsidR="00CD0017">
              <w:rPr>
                <w:rFonts w:asciiTheme="minorHAnsi" w:hAnsiTheme="minorHAnsi" w:cstheme="minorHAnsi"/>
                <w:b/>
                <w:bCs/>
                <w:sz w:val="22"/>
                <w:szCs w:val="22"/>
              </w:rPr>
              <w:t>CoW202</w:t>
            </w:r>
            <w:r w:rsidR="00321D17">
              <w:rPr>
                <w:rFonts w:asciiTheme="minorHAnsi" w:hAnsiTheme="minorHAnsi" w:cstheme="minorHAnsi"/>
                <w:b/>
                <w:bCs/>
                <w:sz w:val="22"/>
                <w:szCs w:val="22"/>
              </w:rPr>
              <w:t>1</w:t>
            </w:r>
            <w:r w:rsidR="00CD0017">
              <w:rPr>
                <w:rFonts w:asciiTheme="minorHAnsi" w:hAnsiTheme="minorHAnsi" w:cstheme="minorHAnsi"/>
                <w:b/>
                <w:bCs/>
                <w:sz w:val="22"/>
                <w:szCs w:val="22"/>
              </w:rPr>
              <w:t>-</w:t>
            </w:r>
            <w:r w:rsidR="00CD2DE2">
              <w:rPr>
                <w:rFonts w:asciiTheme="minorHAnsi" w:hAnsiTheme="minorHAnsi" w:cstheme="minorHAnsi"/>
                <w:b/>
                <w:bCs/>
                <w:sz w:val="22"/>
                <w:szCs w:val="22"/>
              </w:rPr>
              <w:t>11-03</w:t>
            </w:r>
            <w:r w:rsidR="003E36E5">
              <w:rPr>
                <w:rFonts w:asciiTheme="minorHAnsi" w:hAnsiTheme="minorHAnsi" w:cstheme="minorHAnsi"/>
                <w:b/>
                <w:bCs/>
                <w:sz w:val="22"/>
                <w:szCs w:val="22"/>
              </w:rPr>
              <w:t>-01</w:t>
            </w:r>
          </w:p>
          <w:p w14:paraId="1F278618" w14:textId="44D32A47" w:rsidR="00C70D53" w:rsidRPr="00C70D53" w:rsidRDefault="00C70D53" w:rsidP="003E36E5">
            <w:pPr>
              <w:widowControl/>
              <w:autoSpaceDE/>
              <w:autoSpaceDN/>
              <w:jc w:val="both"/>
              <w:rPr>
                <w:rFonts w:asciiTheme="minorHAnsi" w:hAnsiTheme="minorHAnsi" w:cstheme="minorHAnsi"/>
                <w:sz w:val="22"/>
                <w:szCs w:val="22"/>
              </w:rPr>
            </w:pPr>
            <w:r w:rsidRPr="00C70D53">
              <w:rPr>
                <w:rFonts w:asciiTheme="minorHAnsi" w:hAnsiTheme="minorHAnsi" w:cstheme="minorHAnsi"/>
                <w:sz w:val="22"/>
                <w:szCs w:val="22"/>
              </w:rPr>
              <w:t xml:space="preserve">It was moved </w:t>
            </w:r>
            <w:r w:rsidR="004A418D">
              <w:rPr>
                <w:rFonts w:asciiTheme="minorHAnsi" w:hAnsiTheme="minorHAnsi" w:cstheme="minorHAnsi"/>
                <w:sz w:val="22"/>
                <w:szCs w:val="22"/>
              </w:rPr>
              <w:t>regularly moved and seconded</w:t>
            </w:r>
            <w:r w:rsidRPr="00C70D53">
              <w:rPr>
                <w:rFonts w:asciiTheme="minorHAnsi" w:hAnsiTheme="minorHAnsi" w:cstheme="minorHAnsi"/>
                <w:sz w:val="22"/>
                <w:szCs w:val="22"/>
              </w:rPr>
              <w:t xml:space="preserve"> to approve the agenda as</w:t>
            </w:r>
            <w:r w:rsidR="004A418D">
              <w:rPr>
                <w:rFonts w:asciiTheme="minorHAnsi" w:hAnsiTheme="minorHAnsi" w:cstheme="minorHAnsi"/>
                <w:sz w:val="22"/>
                <w:szCs w:val="22"/>
              </w:rPr>
              <w:t xml:space="preserve"> amended</w:t>
            </w:r>
            <w:r w:rsidRPr="00C70D53">
              <w:rPr>
                <w:rFonts w:asciiTheme="minorHAnsi" w:hAnsiTheme="minorHAnsi" w:cstheme="minorHAnsi"/>
                <w:sz w:val="22"/>
                <w:szCs w:val="22"/>
              </w:rPr>
              <w:t xml:space="preserve">. </w:t>
            </w:r>
            <w:r w:rsidRPr="00C70D53">
              <w:rPr>
                <w:rFonts w:asciiTheme="minorHAnsi" w:hAnsiTheme="minorHAnsi" w:cstheme="minorHAnsi"/>
                <w:b/>
                <w:bCs/>
                <w:sz w:val="22"/>
                <w:szCs w:val="22"/>
              </w:rPr>
              <w:t>Motion carried.</w:t>
            </w:r>
          </w:p>
        </w:tc>
      </w:tr>
      <w:tr w:rsidR="00C70D53" w:rsidRPr="00024FE6" w14:paraId="0C7B822D" w14:textId="77777777" w:rsidTr="00A63E27">
        <w:tc>
          <w:tcPr>
            <w:tcW w:w="3235" w:type="dxa"/>
            <w:tcBorders>
              <w:top w:val="single" w:sz="4" w:space="0" w:color="auto"/>
              <w:left w:val="single" w:sz="4" w:space="0" w:color="auto"/>
              <w:bottom w:val="single" w:sz="4" w:space="0" w:color="auto"/>
              <w:right w:val="single" w:sz="4" w:space="0" w:color="auto"/>
            </w:tcBorders>
          </w:tcPr>
          <w:p w14:paraId="796EFFA2" w14:textId="77777777" w:rsidR="00C70D53" w:rsidRPr="00353CDD" w:rsidRDefault="00C70D53" w:rsidP="00353CDD">
            <w:pPr>
              <w:widowControl/>
              <w:autoSpaceDE/>
              <w:autoSpaceDN/>
              <w:rPr>
                <w:rFonts w:asciiTheme="minorHAnsi" w:hAnsiTheme="minorHAnsi" w:cstheme="minorHAnsi"/>
                <w:b/>
                <w:sz w:val="22"/>
                <w:szCs w:val="22"/>
              </w:rPr>
            </w:pPr>
            <w:r w:rsidRPr="00353CDD">
              <w:rPr>
                <w:rFonts w:asciiTheme="minorHAnsi" w:hAnsiTheme="minorHAnsi" w:cstheme="minorHAnsi"/>
                <w:b/>
                <w:sz w:val="22"/>
                <w:szCs w:val="22"/>
              </w:rPr>
              <w:t>Edits to the Minutes</w:t>
            </w:r>
          </w:p>
        </w:tc>
        <w:tc>
          <w:tcPr>
            <w:tcW w:w="6935" w:type="dxa"/>
            <w:tcBorders>
              <w:top w:val="single" w:sz="4" w:space="0" w:color="auto"/>
              <w:left w:val="single" w:sz="4" w:space="0" w:color="auto"/>
              <w:bottom w:val="single" w:sz="4" w:space="0" w:color="auto"/>
              <w:right w:val="single" w:sz="4" w:space="0" w:color="auto"/>
            </w:tcBorders>
          </w:tcPr>
          <w:p w14:paraId="3251F046" w14:textId="5F964742" w:rsidR="00C70D53" w:rsidRPr="00C70D53" w:rsidRDefault="004119AD" w:rsidP="3FB1C81D">
            <w:pPr>
              <w:widowControl/>
              <w:autoSpaceDE/>
              <w:autoSpaceDN/>
              <w:jc w:val="both"/>
              <w:rPr>
                <w:rFonts w:asciiTheme="minorHAnsi" w:hAnsiTheme="minorHAnsi" w:cstheme="minorBidi"/>
                <w:sz w:val="22"/>
                <w:szCs w:val="22"/>
              </w:rPr>
            </w:pPr>
            <w:r>
              <w:rPr>
                <w:rFonts w:asciiTheme="minorHAnsi" w:hAnsiTheme="minorHAnsi" w:cstheme="minorBidi"/>
                <w:sz w:val="22"/>
                <w:szCs w:val="22"/>
              </w:rPr>
              <w:t>None</w:t>
            </w:r>
          </w:p>
        </w:tc>
      </w:tr>
      <w:tr w:rsidR="00C70D53" w:rsidRPr="004076AB" w14:paraId="6FDE7A3B"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793DBC87" w14:textId="77777777" w:rsidR="00C70D53" w:rsidRPr="004076AB" w:rsidRDefault="00C70D53" w:rsidP="00353CDD">
            <w:pPr>
              <w:pStyle w:val="ListParagraph"/>
              <w:widowControl/>
              <w:numPr>
                <w:ilvl w:val="0"/>
                <w:numId w:val="15"/>
              </w:numPr>
              <w:autoSpaceDE/>
              <w:autoSpaceDN/>
              <w:rPr>
                <w:rFonts w:asciiTheme="minorHAnsi" w:hAnsiTheme="minorHAnsi" w:cstheme="minorHAnsi"/>
                <w:b/>
                <w:sz w:val="22"/>
                <w:szCs w:val="22"/>
              </w:rPr>
            </w:pPr>
            <w:r w:rsidRPr="004076AB">
              <w:rPr>
                <w:rFonts w:asciiTheme="minorHAnsi" w:hAnsiTheme="minorHAnsi" w:cstheme="minorHAnsi"/>
                <w:b/>
                <w:sz w:val="22"/>
                <w:szCs w:val="22"/>
              </w:rPr>
              <w:t>Approval of the Minutes</w:t>
            </w:r>
          </w:p>
        </w:tc>
        <w:tc>
          <w:tcPr>
            <w:tcW w:w="6935" w:type="dxa"/>
            <w:tcBorders>
              <w:top w:val="single" w:sz="4" w:space="0" w:color="auto"/>
              <w:left w:val="single" w:sz="4" w:space="0" w:color="auto"/>
              <w:bottom w:val="single" w:sz="4" w:space="0" w:color="auto"/>
              <w:right w:val="single" w:sz="4" w:space="0" w:color="auto"/>
            </w:tcBorders>
            <w:hideMark/>
          </w:tcPr>
          <w:p w14:paraId="674517C6" w14:textId="6CF560C6" w:rsidR="004076AB" w:rsidRPr="004076AB" w:rsidRDefault="004076AB" w:rsidP="004076AB">
            <w:pPr>
              <w:widowControl/>
              <w:autoSpaceDE/>
              <w:autoSpaceDN/>
              <w:jc w:val="both"/>
              <w:rPr>
                <w:rFonts w:asciiTheme="minorHAnsi" w:hAnsiTheme="minorHAnsi" w:cstheme="minorHAnsi"/>
                <w:b/>
                <w:sz w:val="22"/>
                <w:szCs w:val="22"/>
              </w:rPr>
            </w:pPr>
            <w:bookmarkStart w:id="0" w:name="_Hlk60992882"/>
            <w:r w:rsidRPr="004076AB">
              <w:rPr>
                <w:rFonts w:asciiTheme="minorHAnsi" w:hAnsiTheme="minorHAnsi" w:cstheme="minorHAnsi"/>
                <w:b/>
                <w:sz w:val="22"/>
                <w:szCs w:val="22"/>
              </w:rPr>
              <w:t xml:space="preserve">MOTION </w:t>
            </w:r>
            <w:r w:rsidR="00CD0017" w:rsidRPr="00C70D53">
              <w:rPr>
                <w:rFonts w:asciiTheme="minorHAnsi" w:hAnsiTheme="minorHAnsi" w:cstheme="minorHAnsi"/>
                <w:b/>
                <w:bCs/>
                <w:sz w:val="22"/>
                <w:szCs w:val="22"/>
              </w:rPr>
              <w:t>#</w:t>
            </w:r>
            <w:r w:rsidR="00CD0017">
              <w:rPr>
                <w:rFonts w:asciiTheme="minorHAnsi" w:hAnsiTheme="minorHAnsi" w:cstheme="minorHAnsi"/>
                <w:b/>
                <w:bCs/>
                <w:sz w:val="22"/>
                <w:szCs w:val="22"/>
              </w:rPr>
              <w:t>CoW202</w:t>
            </w:r>
            <w:r w:rsidR="00321D17">
              <w:rPr>
                <w:rFonts w:asciiTheme="minorHAnsi" w:hAnsiTheme="minorHAnsi" w:cstheme="minorHAnsi"/>
                <w:b/>
                <w:bCs/>
                <w:sz w:val="22"/>
                <w:szCs w:val="22"/>
              </w:rPr>
              <w:t>1</w:t>
            </w:r>
            <w:r w:rsidR="00CD0017">
              <w:rPr>
                <w:rFonts w:asciiTheme="minorHAnsi" w:hAnsiTheme="minorHAnsi" w:cstheme="minorHAnsi"/>
                <w:b/>
                <w:bCs/>
                <w:sz w:val="22"/>
                <w:szCs w:val="22"/>
              </w:rPr>
              <w:t>-</w:t>
            </w:r>
            <w:r w:rsidR="004A418D">
              <w:rPr>
                <w:rFonts w:asciiTheme="minorHAnsi" w:hAnsiTheme="minorHAnsi" w:cstheme="minorHAnsi"/>
                <w:b/>
                <w:bCs/>
                <w:sz w:val="22"/>
                <w:szCs w:val="22"/>
              </w:rPr>
              <w:t>1</w:t>
            </w:r>
            <w:r w:rsidR="00CD2DE2">
              <w:rPr>
                <w:rFonts w:asciiTheme="minorHAnsi" w:hAnsiTheme="minorHAnsi" w:cstheme="minorHAnsi"/>
                <w:b/>
                <w:bCs/>
                <w:sz w:val="22"/>
                <w:szCs w:val="22"/>
              </w:rPr>
              <w:t>1-03</w:t>
            </w:r>
            <w:r w:rsidR="003E36E5">
              <w:rPr>
                <w:rFonts w:asciiTheme="minorHAnsi" w:hAnsiTheme="minorHAnsi" w:cstheme="minorHAnsi"/>
                <w:b/>
                <w:bCs/>
                <w:sz w:val="22"/>
                <w:szCs w:val="22"/>
              </w:rPr>
              <w:t>-02</w:t>
            </w:r>
          </w:p>
          <w:bookmarkEnd w:id="0"/>
          <w:p w14:paraId="5076927C" w14:textId="53CE2E31" w:rsidR="00C70D53" w:rsidRPr="004076AB" w:rsidRDefault="004A418D" w:rsidP="004076AB">
            <w:pPr>
              <w:widowControl/>
              <w:autoSpaceDE/>
              <w:autoSpaceDN/>
              <w:rPr>
                <w:rFonts w:asciiTheme="minorHAnsi" w:hAnsiTheme="minorHAnsi" w:cstheme="minorHAnsi"/>
                <w:b/>
                <w:sz w:val="22"/>
                <w:szCs w:val="22"/>
              </w:rPr>
            </w:pPr>
            <w:r>
              <w:rPr>
                <w:rFonts w:asciiTheme="minorHAnsi" w:hAnsiTheme="minorHAnsi" w:cstheme="minorHAnsi"/>
                <w:bCs/>
                <w:sz w:val="22"/>
                <w:szCs w:val="22"/>
              </w:rPr>
              <w:t>Approved by Unanimous Consent</w:t>
            </w:r>
          </w:p>
        </w:tc>
      </w:tr>
    </w:tbl>
    <w:p w14:paraId="4B7EDC70" w14:textId="579CBF4F" w:rsidR="00C70D53" w:rsidRPr="004076AB" w:rsidRDefault="00CD0017" w:rsidP="00C70D53">
      <w:pPr>
        <w:pStyle w:val="Default"/>
        <w:ind w:right="-11"/>
        <w:jc w:val="center"/>
        <w:rPr>
          <w:b/>
          <w:sz w:val="22"/>
          <w:szCs w:val="22"/>
        </w:rPr>
      </w:pPr>
      <w:r>
        <w:rPr>
          <w:b/>
          <w:sz w:val="22"/>
          <w:szCs w:val="22"/>
        </w:rPr>
        <w:t>Committee of the Whole</w:t>
      </w:r>
    </w:p>
    <w:p w14:paraId="5CDB8469" w14:textId="77777777" w:rsidR="00C70D53" w:rsidRPr="004076AB" w:rsidRDefault="00C70D53" w:rsidP="00C70D53">
      <w:pPr>
        <w:pStyle w:val="Default"/>
        <w:ind w:right="-11"/>
        <w:jc w:val="center"/>
        <w:rPr>
          <w:b/>
          <w:sz w:val="22"/>
          <w:szCs w:val="22"/>
        </w:rPr>
      </w:pPr>
      <w:r w:rsidRPr="004076AB">
        <w:rPr>
          <w:b/>
          <w:sz w:val="22"/>
          <w:szCs w:val="22"/>
        </w:rPr>
        <w:t>Unapproved Minutes</w:t>
      </w:r>
    </w:p>
    <w:p w14:paraId="2B8B1256" w14:textId="582C92FA" w:rsidR="00364F47" w:rsidRPr="004076AB" w:rsidRDefault="00CD2DE2" w:rsidP="004076AB">
      <w:pPr>
        <w:pStyle w:val="Default"/>
        <w:ind w:right="-11"/>
        <w:jc w:val="center"/>
        <w:rPr>
          <w:b/>
          <w:sz w:val="22"/>
          <w:szCs w:val="22"/>
        </w:rPr>
      </w:pPr>
      <w:r>
        <w:rPr>
          <w:b/>
          <w:sz w:val="22"/>
          <w:szCs w:val="22"/>
        </w:rPr>
        <w:t>November 3</w:t>
      </w:r>
      <w:r w:rsidR="00C70D53" w:rsidRPr="004076AB">
        <w:rPr>
          <w:b/>
          <w:sz w:val="22"/>
          <w:szCs w:val="22"/>
        </w:rPr>
        <w:t xml:space="preserve">, 2021 at </w:t>
      </w:r>
      <w:r w:rsidR="00A63E27">
        <w:rPr>
          <w:b/>
          <w:sz w:val="22"/>
          <w:szCs w:val="22"/>
        </w:rPr>
        <w:t>6</w:t>
      </w:r>
      <w:r w:rsidR="00C70D53" w:rsidRPr="004076AB">
        <w:rPr>
          <w:b/>
          <w:sz w:val="22"/>
          <w:szCs w:val="22"/>
        </w:rPr>
        <w:t>:00 p.m.</w:t>
      </w:r>
    </w:p>
    <w:p w14:paraId="0733179C" w14:textId="4E1D5D17" w:rsidR="004076AB" w:rsidRPr="004076AB" w:rsidRDefault="004076AB" w:rsidP="004076AB">
      <w:pPr>
        <w:pStyle w:val="Default"/>
        <w:ind w:right="-11"/>
        <w:jc w:val="center"/>
        <w:rPr>
          <w:b/>
          <w:sz w:val="22"/>
          <w:szCs w:val="22"/>
        </w:rPr>
      </w:pPr>
    </w:p>
    <w:p w14:paraId="578915A5" w14:textId="1801B3FE" w:rsidR="004076AB" w:rsidRDefault="004076AB" w:rsidP="00353CDD">
      <w:pPr>
        <w:pStyle w:val="Default"/>
        <w:numPr>
          <w:ilvl w:val="0"/>
          <w:numId w:val="15"/>
        </w:numPr>
        <w:ind w:left="1170" w:right="-11"/>
        <w:rPr>
          <w:b/>
          <w:sz w:val="22"/>
          <w:szCs w:val="22"/>
        </w:rPr>
      </w:pPr>
      <w:r w:rsidRPr="004076AB">
        <w:rPr>
          <w:b/>
          <w:sz w:val="22"/>
          <w:szCs w:val="22"/>
        </w:rPr>
        <w:t>PRESENTATIONS:</w:t>
      </w:r>
      <w:r w:rsidR="00307B18">
        <w:rPr>
          <w:b/>
          <w:sz w:val="22"/>
          <w:szCs w:val="22"/>
        </w:rPr>
        <w:t xml:space="preserve"> None</w:t>
      </w:r>
    </w:p>
    <w:p w14:paraId="1462E0EE" w14:textId="77777777" w:rsidR="00B92567" w:rsidRDefault="00B92567" w:rsidP="00B92567">
      <w:pPr>
        <w:pStyle w:val="Default"/>
        <w:ind w:left="1170" w:right="-11"/>
        <w:rPr>
          <w:b/>
          <w:sz w:val="22"/>
          <w:szCs w:val="22"/>
        </w:rPr>
      </w:pPr>
    </w:p>
    <w:p w14:paraId="0864DA1F" w14:textId="40557A51" w:rsidR="004076AB" w:rsidRPr="004076AB" w:rsidRDefault="004076AB" w:rsidP="00353CDD">
      <w:pPr>
        <w:pStyle w:val="Default"/>
        <w:numPr>
          <w:ilvl w:val="0"/>
          <w:numId w:val="15"/>
        </w:numPr>
        <w:ind w:left="1170" w:right="-11"/>
        <w:rPr>
          <w:b/>
          <w:sz w:val="22"/>
          <w:szCs w:val="22"/>
        </w:rPr>
      </w:pPr>
      <w:r>
        <w:rPr>
          <w:b/>
          <w:sz w:val="22"/>
          <w:szCs w:val="22"/>
        </w:rPr>
        <w:t xml:space="preserve">PUBLIC INPUT: </w:t>
      </w:r>
      <w:r>
        <w:rPr>
          <w:bCs/>
          <w:sz w:val="22"/>
          <w:szCs w:val="22"/>
        </w:rPr>
        <w:t>None</w:t>
      </w:r>
    </w:p>
    <w:p w14:paraId="2A424441" w14:textId="77777777" w:rsidR="004076AB" w:rsidRDefault="004076AB" w:rsidP="004076AB">
      <w:pPr>
        <w:pStyle w:val="Default"/>
        <w:ind w:left="810" w:right="-11"/>
        <w:rPr>
          <w:b/>
          <w:sz w:val="22"/>
          <w:szCs w:val="22"/>
        </w:rPr>
      </w:pPr>
    </w:p>
    <w:p w14:paraId="339C4B12" w14:textId="14F69A7D" w:rsidR="00695968" w:rsidRPr="003E36E5" w:rsidRDefault="004076AB" w:rsidP="00353CDD">
      <w:pPr>
        <w:pStyle w:val="Default"/>
        <w:numPr>
          <w:ilvl w:val="0"/>
          <w:numId w:val="15"/>
        </w:numPr>
        <w:ind w:left="1170" w:right="-11"/>
        <w:rPr>
          <w:b/>
          <w:sz w:val="22"/>
          <w:szCs w:val="22"/>
        </w:rPr>
      </w:pPr>
      <w:r>
        <w:rPr>
          <w:b/>
          <w:sz w:val="22"/>
          <w:szCs w:val="22"/>
        </w:rPr>
        <w:t>NEW</w:t>
      </w:r>
      <w:r w:rsidR="0092480B">
        <w:rPr>
          <w:b/>
          <w:sz w:val="22"/>
          <w:szCs w:val="22"/>
        </w:rPr>
        <w:t>/UNFINISHED</w:t>
      </w:r>
      <w:r>
        <w:rPr>
          <w:b/>
          <w:sz w:val="22"/>
          <w:szCs w:val="22"/>
        </w:rPr>
        <w:t xml:space="preserve"> BUSINESS: </w:t>
      </w:r>
    </w:p>
    <w:p w14:paraId="7BE25D05" w14:textId="686DC1B5" w:rsidR="00307B18" w:rsidRDefault="001F5163" w:rsidP="00101018">
      <w:pPr>
        <w:pStyle w:val="ListParagraph"/>
        <w:widowControl/>
        <w:numPr>
          <w:ilvl w:val="2"/>
          <w:numId w:val="15"/>
        </w:numPr>
        <w:autoSpaceDE/>
        <w:autoSpaceDN/>
        <w:rPr>
          <w:rFonts w:ascii="Calibri" w:hAnsi="Calibri" w:cs="Calibri"/>
          <w:bCs/>
          <w:sz w:val="22"/>
        </w:rPr>
      </w:pPr>
      <w:r>
        <w:rPr>
          <w:rFonts w:ascii="Calibri" w:hAnsi="Calibri" w:cs="Calibri"/>
          <w:bCs/>
          <w:sz w:val="22"/>
        </w:rPr>
        <w:t>Second Quarterly Financial Statements</w:t>
      </w:r>
    </w:p>
    <w:p w14:paraId="68B4E730" w14:textId="4C7BC214" w:rsidR="00B059F9" w:rsidRPr="001F5163" w:rsidRDefault="001F5163" w:rsidP="001F5163">
      <w:pPr>
        <w:pStyle w:val="ListParagraph"/>
        <w:widowControl/>
        <w:autoSpaceDE/>
        <w:autoSpaceDN/>
        <w:ind w:left="2160"/>
        <w:rPr>
          <w:rFonts w:ascii="Calibri" w:hAnsi="Calibri" w:cs="Calibri"/>
          <w:bCs/>
          <w:sz w:val="22"/>
        </w:rPr>
      </w:pPr>
      <w:r>
        <w:rPr>
          <w:rFonts w:ascii="Calibri" w:hAnsi="Calibri" w:cs="Calibri"/>
          <w:bCs/>
          <w:sz w:val="22"/>
        </w:rPr>
        <w:t>D</w:t>
      </w:r>
      <w:r w:rsidR="008F0A65">
        <w:rPr>
          <w:rFonts w:ascii="Calibri" w:hAnsi="Calibri" w:cs="Calibri"/>
          <w:bCs/>
          <w:sz w:val="22"/>
        </w:rPr>
        <w:t>oF</w:t>
      </w:r>
      <w:r>
        <w:rPr>
          <w:rFonts w:ascii="Calibri" w:hAnsi="Calibri" w:cs="Calibri"/>
          <w:bCs/>
          <w:sz w:val="22"/>
        </w:rPr>
        <w:t xml:space="preserve"> Robinson shared the operating budget summary.</w:t>
      </w:r>
      <w:r w:rsidR="00DB4757">
        <w:rPr>
          <w:rFonts w:ascii="Calibri" w:hAnsi="Calibri" w:cs="Calibri"/>
          <w:bCs/>
          <w:sz w:val="22"/>
        </w:rPr>
        <w:t xml:space="preserve"> </w:t>
      </w:r>
      <w:r w:rsidR="006D24A0">
        <w:rPr>
          <w:rFonts w:ascii="Calibri" w:hAnsi="Calibri" w:cs="Calibri"/>
          <w:bCs/>
          <w:sz w:val="22"/>
        </w:rPr>
        <w:t>In brief, the Police Servi</w:t>
      </w:r>
      <w:r w:rsidR="00DB4757">
        <w:rPr>
          <w:rFonts w:ascii="Calibri" w:hAnsi="Calibri" w:cs="Calibri"/>
          <w:bCs/>
          <w:sz w:val="22"/>
        </w:rPr>
        <w:t>c</w:t>
      </w:r>
      <w:r w:rsidR="006D24A0">
        <w:rPr>
          <w:rFonts w:ascii="Calibri" w:hAnsi="Calibri" w:cs="Calibri"/>
          <w:bCs/>
          <w:sz w:val="22"/>
        </w:rPr>
        <w:t>e is seeing increased revenue from its work with Triton, deed transfer payments continue to be strong, and rental and leases have returned above expectations.  Regarding expenditures, some areas, such as travel and conferences, continue to be impacted by Covid</w:t>
      </w:r>
      <w:r w:rsidR="00307B18" w:rsidRPr="001F5163">
        <w:rPr>
          <w:rFonts w:ascii="Calibri" w:hAnsi="Calibri" w:cs="Calibri"/>
          <w:bCs/>
          <w:sz w:val="22"/>
        </w:rPr>
        <w:t xml:space="preserve"> </w:t>
      </w:r>
      <w:r w:rsidR="006D24A0">
        <w:rPr>
          <w:rFonts w:ascii="Calibri" w:hAnsi="Calibri" w:cs="Calibri"/>
          <w:bCs/>
          <w:sz w:val="22"/>
        </w:rPr>
        <w:t>and spending is down</w:t>
      </w:r>
      <w:r w:rsidR="00DB4757">
        <w:rPr>
          <w:rFonts w:ascii="Calibri" w:hAnsi="Calibri" w:cs="Calibri"/>
          <w:bCs/>
          <w:sz w:val="22"/>
        </w:rPr>
        <w:t xml:space="preserve">. Small differences in projections are generally due to timing differences.  The patch paving repairs </w:t>
      </w:r>
      <w:r w:rsidR="003C321D">
        <w:rPr>
          <w:rFonts w:ascii="Calibri" w:hAnsi="Calibri" w:cs="Calibri"/>
          <w:bCs/>
          <w:sz w:val="22"/>
        </w:rPr>
        <w:t>will</w:t>
      </w:r>
      <w:r w:rsidR="00DB4757">
        <w:rPr>
          <w:rFonts w:ascii="Calibri" w:hAnsi="Calibri" w:cs="Calibri"/>
          <w:bCs/>
          <w:sz w:val="22"/>
        </w:rPr>
        <w:t xml:space="preserve"> occur soon along with repairs to the playground.  Marketing has underspent (Covid) and the library costs are also lower than expected.</w:t>
      </w:r>
    </w:p>
    <w:p w14:paraId="46BF290F" w14:textId="77777777" w:rsidR="00055E4E" w:rsidRDefault="00055E4E" w:rsidP="00B059F9">
      <w:pPr>
        <w:pStyle w:val="ListParagraph"/>
        <w:widowControl/>
        <w:autoSpaceDE/>
        <w:autoSpaceDN/>
        <w:ind w:left="2160"/>
        <w:rPr>
          <w:rFonts w:ascii="Calibri" w:hAnsi="Calibri" w:cs="Calibri"/>
          <w:bCs/>
          <w:sz w:val="22"/>
        </w:rPr>
      </w:pPr>
    </w:p>
    <w:p w14:paraId="110196F4" w14:textId="77777777" w:rsidR="00DB4757" w:rsidRDefault="00DB4757" w:rsidP="00DB4757">
      <w:pPr>
        <w:pStyle w:val="ListParagraph"/>
        <w:widowControl/>
        <w:numPr>
          <w:ilvl w:val="1"/>
          <w:numId w:val="14"/>
        </w:numPr>
        <w:autoSpaceDE/>
        <w:autoSpaceDN/>
        <w:ind w:left="2160"/>
        <w:rPr>
          <w:rFonts w:ascii="Calibri" w:hAnsi="Calibri" w:cs="Calibri"/>
          <w:bCs/>
          <w:sz w:val="22"/>
        </w:rPr>
      </w:pPr>
      <w:r>
        <w:rPr>
          <w:rFonts w:ascii="Calibri" w:hAnsi="Calibri" w:cs="Calibri"/>
          <w:bCs/>
          <w:sz w:val="22"/>
        </w:rPr>
        <w:t>Town Owned Property Write-offs</w:t>
      </w:r>
    </w:p>
    <w:p w14:paraId="2A2C640F" w14:textId="6CABAC65" w:rsidR="00101018" w:rsidRPr="00DB4757" w:rsidRDefault="00351FA9" w:rsidP="00DB4757">
      <w:pPr>
        <w:pStyle w:val="ListParagraph"/>
        <w:widowControl/>
        <w:autoSpaceDE/>
        <w:autoSpaceDN/>
        <w:ind w:left="2160"/>
        <w:rPr>
          <w:rFonts w:ascii="Calibri" w:hAnsi="Calibri" w:cs="Calibri"/>
          <w:bCs/>
          <w:sz w:val="22"/>
        </w:rPr>
      </w:pPr>
      <w:r w:rsidRPr="00DB4757">
        <w:rPr>
          <w:rFonts w:asciiTheme="minorHAnsi" w:hAnsiTheme="minorHAnsi" w:cstheme="minorHAnsi"/>
          <w:b/>
          <w:sz w:val="22"/>
          <w:szCs w:val="22"/>
        </w:rPr>
        <w:tab/>
      </w:r>
      <w:r w:rsidRPr="00DB4757">
        <w:rPr>
          <w:rFonts w:asciiTheme="minorHAnsi" w:hAnsiTheme="minorHAnsi" w:cstheme="minorHAnsi"/>
          <w:b/>
          <w:sz w:val="22"/>
          <w:szCs w:val="22"/>
        </w:rPr>
        <w:tab/>
      </w:r>
      <w:r w:rsidRPr="00DB4757">
        <w:rPr>
          <w:rFonts w:asciiTheme="minorHAnsi" w:hAnsiTheme="minorHAnsi" w:cstheme="minorHAnsi"/>
          <w:b/>
          <w:sz w:val="22"/>
          <w:szCs w:val="22"/>
        </w:rPr>
        <w:tab/>
      </w:r>
    </w:p>
    <w:p w14:paraId="48C5B82B" w14:textId="2B5670CD" w:rsidR="00351FA9" w:rsidRPr="004076AB" w:rsidRDefault="00101018" w:rsidP="00351FA9">
      <w:pPr>
        <w:widowControl/>
        <w:autoSpaceDE/>
        <w:autoSpaceDN/>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351FA9" w:rsidRPr="004076AB">
        <w:rPr>
          <w:rFonts w:asciiTheme="minorHAnsi" w:hAnsiTheme="minorHAnsi" w:cstheme="minorHAnsi"/>
          <w:b/>
          <w:sz w:val="22"/>
          <w:szCs w:val="22"/>
        </w:rPr>
        <w:t xml:space="preserve">MOTION </w:t>
      </w:r>
      <w:r w:rsidR="00351FA9" w:rsidRPr="00C70D53">
        <w:rPr>
          <w:rFonts w:asciiTheme="minorHAnsi" w:hAnsiTheme="minorHAnsi" w:cstheme="minorHAnsi"/>
          <w:b/>
          <w:bCs/>
          <w:sz w:val="22"/>
          <w:szCs w:val="22"/>
        </w:rPr>
        <w:t>#</w:t>
      </w:r>
      <w:r w:rsidR="00351FA9">
        <w:rPr>
          <w:rFonts w:asciiTheme="minorHAnsi" w:hAnsiTheme="minorHAnsi" w:cstheme="minorHAnsi"/>
          <w:b/>
          <w:bCs/>
          <w:sz w:val="22"/>
          <w:szCs w:val="22"/>
        </w:rPr>
        <w:t>CoW2021-1</w:t>
      </w:r>
      <w:r w:rsidR="00DB4757">
        <w:rPr>
          <w:rFonts w:asciiTheme="minorHAnsi" w:hAnsiTheme="minorHAnsi" w:cstheme="minorHAnsi"/>
          <w:b/>
          <w:bCs/>
          <w:sz w:val="22"/>
          <w:szCs w:val="22"/>
        </w:rPr>
        <w:t>1-03</w:t>
      </w:r>
      <w:r w:rsidR="00351FA9">
        <w:rPr>
          <w:rFonts w:asciiTheme="minorHAnsi" w:hAnsiTheme="minorHAnsi" w:cstheme="minorHAnsi"/>
          <w:b/>
          <w:bCs/>
          <w:sz w:val="22"/>
          <w:szCs w:val="22"/>
        </w:rPr>
        <w:t>-03</w:t>
      </w:r>
    </w:p>
    <w:p w14:paraId="043A6F52" w14:textId="6C0FC48C" w:rsidR="00351FA9" w:rsidRPr="00DB4757" w:rsidRDefault="00DB4757" w:rsidP="00DB4757">
      <w:pPr>
        <w:widowControl/>
        <w:autoSpaceDE/>
        <w:autoSpaceDN/>
        <w:ind w:left="2160"/>
        <w:rPr>
          <w:rFonts w:ascii="Calibri" w:hAnsi="Calibri" w:cs="Calibri"/>
          <w:b/>
          <w:bCs/>
          <w:sz w:val="22"/>
          <w:szCs w:val="22"/>
        </w:rPr>
      </w:pPr>
      <w:r>
        <w:rPr>
          <w:rFonts w:ascii="Calibri" w:hAnsi="Calibri" w:cs="Calibri"/>
          <w:sz w:val="22"/>
          <w:szCs w:val="22"/>
        </w:rPr>
        <w:t xml:space="preserve">It was regularly moved and seconded </w:t>
      </w:r>
      <w:r w:rsidRPr="00DB4757">
        <w:rPr>
          <w:rFonts w:ascii="Calibri" w:hAnsi="Calibri" w:cs="Calibri"/>
          <w:sz w:val="22"/>
          <w:szCs w:val="22"/>
        </w:rPr>
        <w:t>to recommend that Council write off roll 00092398 and roll 04997409 final taxes in the amounts $680.85 and $2404.80 respectively for the Town of Annapolis Royal’s Town</w:t>
      </w:r>
      <w:r w:rsidR="003E7505">
        <w:rPr>
          <w:rFonts w:ascii="Calibri" w:hAnsi="Calibri" w:cs="Calibri"/>
          <w:sz w:val="22"/>
          <w:szCs w:val="22"/>
        </w:rPr>
        <w:t>-</w:t>
      </w:r>
      <w:r w:rsidRPr="00DB4757">
        <w:rPr>
          <w:rFonts w:ascii="Calibri" w:hAnsi="Calibri" w:cs="Calibri"/>
          <w:sz w:val="22"/>
          <w:szCs w:val="22"/>
        </w:rPr>
        <w:t>owned properties</w:t>
      </w:r>
      <w:r w:rsidR="00351FA9" w:rsidRPr="00DB4757">
        <w:rPr>
          <w:rFonts w:ascii="Calibri" w:hAnsi="Calibri" w:cs="Calibri"/>
          <w:sz w:val="22"/>
          <w:szCs w:val="22"/>
        </w:rPr>
        <w:t xml:space="preserve">. </w:t>
      </w:r>
      <w:r w:rsidR="00351FA9" w:rsidRPr="00DB4757">
        <w:rPr>
          <w:rFonts w:ascii="Calibri" w:hAnsi="Calibri" w:cs="Calibri"/>
          <w:b/>
          <w:bCs/>
          <w:sz w:val="22"/>
          <w:szCs w:val="22"/>
        </w:rPr>
        <w:t>Motion carried</w:t>
      </w:r>
    </w:p>
    <w:p w14:paraId="2BB4A185" w14:textId="4BA52742" w:rsidR="00351FA9" w:rsidRDefault="00351FA9" w:rsidP="27C4090D">
      <w:pPr>
        <w:pStyle w:val="ListParagraph"/>
        <w:widowControl/>
        <w:autoSpaceDE/>
        <w:autoSpaceDN/>
        <w:ind w:left="2160"/>
        <w:rPr>
          <w:rFonts w:ascii="Calibri" w:hAnsi="Calibri" w:cs="Calibri"/>
          <w:b/>
          <w:bCs/>
          <w:sz w:val="22"/>
          <w:szCs w:val="22"/>
        </w:rPr>
      </w:pPr>
    </w:p>
    <w:p w14:paraId="27F3C717" w14:textId="4E298F54" w:rsidR="00604132" w:rsidRDefault="00604132" w:rsidP="00604132">
      <w:pPr>
        <w:pStyle w:val="Level1"/>
        <w:numPr>
          <w:ilvl w:val="1"/>
          <w:numId w:val="14"/>
        </w:numPr>
        <w:ind w:left="2160"/>
        <w:rPr>
          <w:rFonts w:ascii="Calibri" w:hAnsi="Calibri" w:cs="Calibri"/>
          <w:bCs/>
          <w:sz w:val="22"/>
        </w:rPr>
      </w:pPr>
      <w:r w:rsidRPr="00604132">
        <w:rPr>
          <w:rFonts w:ascii="Calibri" w:hAnsi="Calibri" w:cs="Calibri"/>
          <w:bCs/>
          <w:sz w:val="22"/>
        </w:rPr>
        <w:t xml:space="preserve">RFD Procurement Policy </w:t>
      </w:r>
    </w:p>
    <w:p w14:paraId="47C68298" w14:textId="1D5CE5D6" w:rsidR="00101018" w:rsidRDefault="00604132" w:rsidP="27C4090D">
      <w:pPr>
        <w:pStyle w:val="ListParagraph"/>
        <w:widowControl/>
        <w:autoSpaceDE/>
        <w:autoSpaceDN/>
        <w:ind w:left="2160"/>
        <w:rPr>
          <w:rFonts w:asciiTheme="minorHAnsi" w:hAnsiTheme="minorHAnsi" w:cstheme="minorHAnsi"/>
          <w:bCs/>
          <w:sz w:val="22"/>
          <w:szCs w:val="22"/>
        </w:rPr>
      </w:pPr>
      <w:r w:rsidRPr="00604132">
        <w:rPr>
          <w:rFonts w:asciiTheme="minorHAnsi" w:hAnsiTheme="minorHAnsi" w:cstheme="minorHAnsi"/>
          <w:bCs/>
          <w:sz w:val="22"/>
          <w:szCs w:val="22"/>
        </w:rPr>
        <w:t>DoF Robinson proposed an amendment to the Procurement Policy</w:t>
      </w:r>
      <w:r>
        <w:rPr>
          <w:rFonts w:asciiTheme="minorHAnsi" w:hAnsiTheme="minorHAnsi" w:cstheme="minorHAnsi"/>
          <w:bCs/>
          <w:sz w:val="22"/>
          <w:szCs w:val="22"/>
        </w:rPr>
        <w:t xml:space="preserve"> which would allow for spending up to $5000.00 before </w:t>
      </w:r>
      <w:r w:rsidR="00833122">
        <w:rPr>
          <w:rFonts w:asciiTheme="minorHAnsi" w:hAnsiTheme="minorHAnsi" w:cstheme="minorHAnsi"/>
          <w:bCs/>
          <w:sz w:val="22"/>
          <w:szCs w:val="22"/>
        </w:rPr>
        <w:t xml:space="preserve">items are capitalized and </w:t>
      </w:r>
      <w:r>
        <w:rPr>
          <w:rFonts w:asciiTheme="minorHAnsi" w:hAnsiTheme="minorHAnsi" w:cstheme="minorHAnsi"/>
          <w:bCs/>
          <w:sz w:val="22"/>
          <w:szCs w:val="22"/>
        </w:rPr>
        <w:t>competing bids are sought.  This would bring the Town closer to the provincially recommended $10,000.00 limit.</w:t>
      </w:r>
    </w:p>
    <w:p w14:paraId="2A148DC0" w14:textId="77777777" w:rsidR="00604132" w:rsidRPr="00604132" w:rsidRDefault="00604132" w:rsidP="27C4090D">
      <w:pPr>
        <w:pStyle w:val="ListParagraph"/>
        <w:widowControl/>
        <w:autoSpaceDE/>
        <w:autoSpaceDN/>
        <w:ind w:left="2160"/>
        <w:rPr>
          <w:rFonts w:asciiTheme="minorHAnsi" w:hAnsiTheme="minorHAnsi" w:cstheme="minorHAnsi"/>
          <w:bCs/>
          <w:sz w:val="22"/>
          <w:szCs w:val="22"/>
        </w:rPr>
      </w:pPr>
    </w:p>
    <w:p w14:paraId="65929798" w14:textId="3D895EF7" w:rsidR="00351FA9" w:rsidRDefault="00351FA9" w:rsidP="27C4090D">
      <w:pPr>
        <w:pStyle w:val="ListParagraph"/>
        <w:widowControl/>
        <w:autoSpaceDE/>
        <w:autoSpaceDN/>
        <w:ind w:left="2160"/>
        <w:rPr>
          <w:rFonts w:ascii="Calibri" w:hAnsi="Calibri" w:cs="Calibri"/>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604132">
        <w:rPr>
          <w:rFonts w:asciiTheme="minorHAnsi" w:hAnsiTheme="minorHAnsi" w:cstheme="minorHAnsi"/>
          <w:b/>
          <w:bCs/>
          <w:sz w:val="22"/>
          <w:szCs w:val="22"/>
        </w:rPr>
        <w:t>1-03</w:t>
      </w:r>
      <w:r>
        <w:rPr>
          <w:rFonts w:asciiTheme="minorHAnsi" w:hAnsiTheme="minorHAnsi" w:cstheme="minorHAnsi"/>
          <w:b/>
          <w:bCs/>
          <w:sz w:val="22"/>
          <w:szCs w:val="22"/>
        </w:rPr>
        <w:t>-04</w:t>
      </w:r>
    </w:p>
    <w:p w14:paraId="5271299E" w14:textId="02BC48B9" w:rsidR="00604132" w:rsidRPr="00DB4757" w:rsidRDefault="00604132" w:rsidP="00604132">
      <w:pPr>
        <w:widowControl/>
        <w:autoSpaceDE/>
        <w:autoSpaceDN/>
        <w:ind w:left="2160"/>
        <w:rPr>
          <w:rFonts w:ascii="Calibri" w:hAnsi="Calibri" w:cs="Calibri"/>
          <w:b/>
          <w:bCs/>
          <w:sz w:val="22"/>
          <w:szCs w:val="22"/>
        </w:rPr>
      </w:pPr>
      <w:r>
        <w:rPr>
          <w:rFonts w:ascii="Calibri" w:hAnsi="Calibri" w:cs="Calibri"/>
          <w:sz w:val="22"/>
          <w:szCs w:val="22"/>
        </w:rPr>
        <w:t xml:space="preserve">It was regularly moved and seconded </w:t>
      </w:r>
      <w:r w:rsidRPr="00DB4757">
        <w:rPr>
          <w:rFonts w:ascii="Calibri" w:hAnsi="Calibri" w:cs="Calibri"/>
          <w:sz w:val="22"/>
          <w:szCs w:val="22"/>
        </w:rPr>
        <w:t>to</w:t>
      </w:r>
      <w:r w:rsidRPr="00604132">
        <w:rPr>
          <w:rFonts w:ascii="Calibri" w:hAnsi="Calibri" w:cs="Calibri"/>
          <w:sz w:val="22"/>
          <w:szCs w:val="22"/>
        </w:rPr>
        <w:t xml:space="preserve"> recommend to Council to amend the current Procurement Policy as amended</w:t>
      </w:r>
      <w:r w:rsidRPr="00DB4757">
        <w:rPr>
          <w:rFonts w:ascii="Calibri" w:hAnsi="Calibri" w:cs="Calibri"/>
          <w:sz w:val="22"/>
          <w:szCs w:val="22"/>
        </w:rPr>
        <w:t xml:space="preserve">. </w:t>
      </w:r>
      <w:r w:rsidRPr="00DB4757">
        <w:rPr>
          <w:rFonts w:ascii="Calibri" w:hAnsi="Calibri" w:cs="Calibri"/>
          <w:b/>
          <w:bCs/>
          <w:sz w:val="22"/>
          <w:szCs w:val="22"/>
        </w:rPr>
        <w:t>Motion carried</w:t>
      </w:r>
    </w:p>
    <w:p w14:paraId="042289F4" w14:textId="021DF5F3" w:rsidR="00101018" w:rsidRDefault="00101018" w:rsidP="27C4090D">
      <w:pPr>
        <w:pStyle w:val="ListParagraph"/>
        <w:widowControl/>
        <w:autoSpaceDE/>
        <w:autoSpaceDN/>
        <w:ind w:left="2160"/>
        <w:rPr>
          <w:rFonts w:ascii="Calibri" w:hAnsi="Calibri" w:cs="Calibri"/>
          <w:b/>
          <w:bCs/>
          <w:sz w:val="22"/>
          <w:szCs w:val="22"/>
        </w:rPr>
      </w:pPr>
    </w:p>
    <w:p w14:paraId="3FBF27AD" w14:textId="77777777" w:rsidR="00101018" w:rsidRDefault="00101018" w:rsidP="27C4090D">
      <w:pPr>
        <w:pStyle w:val="ListParagraph"/>
        <w:widowControl/>
        <w:autoSpaceDE/>
        <w:autoSpaceDN/>
        <w:ind w:left="2160"/>
        <w:rPr>
          <w:rFonts w:ascii="Calibri" w:hAnsi="Calibri" w:cs="Calibri"/>
          <w:b/>
          <w:bCs/>
          <w:sz w:val="22"/>
          <w:szCs w:val="22"/>
        </w:rPr>
      </w:pPr>
    </w:p>
    <w:p w14:paraId="4773F86F" w14:textId="7D24332A" w:rsidR="008E48F4" w:rsidRDefault="008E48F4" w:rsidP="008E48F4">
      <w:pPr>
        <w:pStyle w:val="ListParagraph"/>
        <w:widowControl/>
        <w:numPr>
          <w:ilvl w:val="1"/>
          <w:numId w:val="14"/>
        </w:numPr>
        <w:autoSpaceDE/>
        <w:autoSpaceDN/>
        <w:ind w:left="2070"/>
        <w:rPr>
          <w:rFonts w:ascii="Calibri" w:hAnsi="Calibri" w:cs="Calibri"/>
          <w:bCs/>
          <w:sz w:val="22"/>
        </w:rPr>
      </w:pPr>
      <w:r w:rsidRPr="008E48F4">
        <w:rPr>
          <w:rFonts w:ascii="Calibri" w:hAnsi="Calibri" w:cs="Calibri"/>
          <w:bCs/>
          <w:sz w:val="22"/>
        </w:rPr>
        <w:t>No</w:t>
      </w:r>
      <w:r w:rsidR="00137572">
        <w:rPr>
          <w:rFonts w:ascii="Calibri" w:hAnsi="Calibri" w:cs="Calibri"/>
          <w:bCs/>
          <w:sz w:val="22"/>
        </w:rPr>
        <w:t>t-</w:t>
      </w:r>
      <w:r w:rsidRPr="008E48F4">
        <w:rPr>
          <w:rFonts w:ascii="Calibri" w:hAnsi="Calibri" w:cs="Calibri"/>
          <w:bCs/>
          <w:sz w:val="22"/>
        </w:rPr>
        <w:t>for</w:t>
      </w:r>
      <w:r w:rsidR="00137572">
        <w:rPr>
          <w:rFonts w:ascii="Calibri" w:hAnsi="Calibri" w:cs="Calibri"/>
          <w:bCs/>
          <w:sz w:val="22"/>
        </w:rPr>
        <w:t>-</w:t>
      </w:r>
      <w:r w:rsidRPr="008E48F4">
        <w:rPr>
          <w:rFonts w:ascii="Calibri" w:hAnsi="Calibri" w:cs="Calibri"/>
          <w:bCs/>
          <w:sz w:val="22"/>
        </w:rPr>
        <w:t xml:space="preserve">Profit </w:t>
      </w:r>
      <w:r w:rsidR="00137572">
        <w:rPr>
          <w:rFonts w:ascii="Calibri" w:hAnsi="Calibri" w:cs="Calibri"/>
          <w:bCs/>
          <w:sz w:val="22"/>
        </w:rPr>
        <w:t>T</w:t>
      </w:r>
      <w:r w:rsidRPr="008E48F4">
        <w:rPr>
          <w:rFonts w:ascii="Calibri" w:hAnsi="Calibri" w:cs="Calibri"/>
          <w:bCs/>
          <w:sz w:val="22"/>
        </w:rPr>
        <w:t xml:space="preserve">ax </w:t>
      </w:r>
      <w:r w:rsidR="00137572">
        <w:rPr>
          <w:rFonts w:ascii="Calibri" w:hAnsi="Calibri" w:cs="Calibri"/>
          <w:bCs/>
          <w:sz w:val="22"/>
        </w:rPr>
        <w:t>R</w:t>
      </w:r>
      <w:r w:rsidRPr="008E48F4">
        <w:rPr>
          <w:rFonts w:ascii="Calibri" w:hAnsi="Calibri" w:cs="Calibri"/>
          <w:bCs/>
          <w:sz w:val="22"/>
        </w:rPr>
        <w:t xml:space="preserve">eductions </w:t>
      </w:r>
    </w:p>
    <w:p w14:paraId="72E26053" w14:textId="16CBA848" w:rsidR="00055E4E" w:rsidRDefault="008E48F4" w:rsidP="00101018">
      <w:pPr>
        <w:pStyle w:val="ListParagraph"/>
        <w:widowControl/>
        <w:autoSpaceDE/>
        <w:autoSpaceDN/>
        <w:ind w:left="2070"/>
        <w:rPr>
          <w:rFonts w:ascii="Calibri" w:hAnsi="Calibri" w:cs="Calibri"/>
          <w:sz w:val="22"/>
          <w:szCs w:val="22"/>
        </w:rPr>
      </w:pPr>
      <w:r w:rsidRPr="00137572">
        <w:rPr>
          <w:rFonts w:ascii="Calibri" w:hAnsi="Calibri" w:cs="Calibri"/>
          <w:sz w:val="22"/>
          <w:szCs w:val="22"/>
        </w:rPr>
        <w:t>Mayor Boyer declared a Conflict of Interest</w:t>
      </w:r>
      <w:r w:rsidR="00137572">
        <w:rPr>
          <w:rFonts w:ascii="Calibri" w:hAnsi="Calibri" w:cs="Calibri"/>
          <w:sz w:val="22"/>
          <w:szCs w:val="22"/>
        </w:rPr>
        <w:t xml:space="preserve"> and left chambers at 19:05</w:t>
      </w:r>
    </w:p>
    <w:p w14:paraId="1E03A1CF" w14:textId="77777777" w:rsidR="00137572" w:rsidRDefault="00137572" w:rsidP="00101018">
      <w:pPr>
        <w:pStyle w:val="ListParagraph"/>
        <w:widowControl/>
        <w:autoSpaceDE/>
        <w:autoSpaceDN/>
        <w:ind w:left="2070"/>
        <w:rPr>
          <w:rFonts w:ascii="Calibri" w:hAnsi="Calibri" w:cs="Calibri"/>
          <w:sz w:val="22"/>
          <w:szCs w:val="22"/>
        </w:rPr>
      </w:pPr>
    </w:p>
    <w:p w14:paraId="6D05B591" w14:textId="473F2E87" w:rsidR="008E48F4" w:rsidRDefault="008E48F4" w:rsidP="00101018">
      <w:pPr>
        <w:pStyle w:val="ListParagraph"/>
        <w:widowControl/>
        <w:autoSpaceDE/>
        <w:autoSpaceDN/>
        <w:ind w:left="2070"/>
        <w:rPr>
          <w:rFonts w:ascii="Calibri" w:hAnsi="Calibri" w:cs="Calibri"/>
          <w:sz w:val="22"/>
          <w:szCs w:val="22"/>
        </w:rPr>
      </w:pPr>
      <w:r w:rsidRPr="008E48F4">
        <w:rPr>
          <w:rFonts w:ascii="Calibri" w:hAnsi="Calibri" w:cs="Calibri"/>
          <w:sz w:val="22"/>
          <w:szCs w:val="22"/>
        </w:rPr>
        <w:t>DoF Robinson discussed</w:t>
      </w:r>
      <w:r>
        <w:rPr>
          <w:rFonts w:ascii="Calibri" w:hAnsi="Calibri" w:cs="Calibri"/>
          <w:sz w:val="22"/>
          <w:szCs w:val="22"/>
        </w:rPr>
        <w:t xml:space="preserve"> the budgetary impact of the Town’s policy of Tax </w:t>
      </w:r>
      <w:r w:rsidR="00137572">
        <w:rPr>
          <w:rFonts w:ascii="Calibri" w:hAnsi="Calibri" w:cs="Calibri"/>
          <w:sz w:val="22"/>
          <w:szCs w:val="22"/>
        </w:rPr>
        <w:t>reduction</w:t>
      </w:r>
      <w:r>
        <w:rPr>
          <w:rFonts w:ascii="Calibri" w:hAnsi="Calibri" w:cs="Calibri"/>
          <w:sz w:val="22"/>
          <w:szCs w:val="22"/>
        </w:rPr>
        <w:t xml:space="preserve"> for not-for-profit entities. The CoW discussed the existing policy, which entities qualified, and possible options.</w:t>
      </w:r>
      <w:r w:rsidR="00C8365A">
        <w:rPr>
          <w:rFonts w:ascii="Calibri" w:hAnsi="Calibri" w:cs="Calibri"/>
          <w:sz w:val="22"/>
          <w:szCs w:val="22"/>
        </w:rPr>
        <w:t xml:space="preserve"> The DoF felt it would be important to give any affected sufficient notice to prepare.  The DoF will prepare a report for Council</w:t>
      </w:r>
      <w:r w:rsidR="00137572">
        <w:rPr>
          <w:rFonts w:ascii="Calibri" w:hAnsi="Calibri" w:cs="Calibri"/>
          <w:sz w:val="22"/>
          <w:szCs w:val="22"/>
        </w:rPr>
        <w:t xml:space="preserve"> on available options to this program.</w:t>
      </w:r>
    </w:p>
    <w:p w14:paraId="558A99F5" w14:textId="41413401" w:rsidR="00137572" w:rsidRDefault="00137572" w:rsidP="00101018">
      <w:pPr>
        <w:pStyle w:val="ListParagraph"/>
        <w:widowControl/>
        <w:autoSpaceDE/>
        <w:autoSpaceDN/>
        <w:ind w:left="2070"/>
        <w:rPr>
          <w:rFonts w:ascii="Calibri" w:hAnsi="Calibri" w:cs="Calibri"/>
          <w:sz w:val="22"/>
          <w:szCs w:val="22"/>
        </w:rPr>
      </w:pPr>
    </w:p>
    <w:p w14:paraId="7D74E8B2" w14:textId="6F57828A" w:rsidR="00137572" w:rsidRPr="008E48F4" w:rsidRDefault="00137572" w:rsidP="00101018">
      <w:pPr>
        <w:pStyle w:val="ListParagraph"/>
        <w:widowControl/>
        <w:autoSpaceDE/>
        <w:autoSpaceDN/>
        <w:ind w:left="2070"/>
        <w:rPr>
          <w:rFonts w:ascii="Calibri" w:hAnsi="Calibri" w:cs="Calibri"/>
          <w:sz w:val="22"/>
          <w:szCs w:val="22"/>
        </w:rPr>
      </w:pPr>
      <w:r>
        <w:rPr>
          <w:rFonts w:ascii="Calibri" w:hAnsi="Calibri" w:cs="Calibri"/>
          <w:sz w:val="22"/>
          <w:szCs w:val="22"/>
        </w:rPr>
        <w:t>Mayor Boyer returned at 19:20</w:t>
      </w:r>
    </w:p>
    <w:p w14:paraId="50348184" w14:textId="77777777" w:rsidR="00480C69" w:rsidRPr="00C8365A" w:rsidRDefault="00480C69" w:rsidP="00C8365A">
      <w:pPr>
        <w:widowControl/>
        <w:autoSpaceDE/>
        <w:autoSpaceDN/>
        <w:rPr>
          <w:rFonts w:ascii="Calibri" w:hAnsi="Calibri" w:cs="Calibri"/>
          <w:bCs/>
          <w:sz w:val="22"/>
        </w:rPr>
      </w:pPr>
    </w:p>
    <w:p w14:paraId="56F9DA46" w14:textId="09CDA804" w:rsidR="003E36E5" w:rsidRDefault="00C8365A" w:rsidP="003E36E5">
      <w:pPr>
        <w:pStyle w:val="ListParagraph"/>
        <w:widowControl/>
        <w:numPr>
          <w:ilvl w:val="1"/>
          <w:numId w:val="14"/>
        </w:numPr>
        <w:autoSpaceDE/>
        <w:autoSpaceDN/>
        <w:ind w:left="2160"/>
        <w:rPr>
          <w:rFonts w:ascii="Calibri" w:hAnsi="Calibri" w:cs="Calibri"/>
          <w:bCs/>
          <w:sz w:val="22"/>
        </w:rPr>
      </w:pPr>
      <w:r>
        <w:rPr>
          <w:rFonts w:ascii="Calibri" w:hAnsi="Calibri" w:cs="Calibri"/>
          <w:bCs/>
          <w:sz w:val="22"/>
        </w:rPr>
        <w:t>Clean Foundation Internship Program</w:t>
      </w:r>
    </w:p>
    <w:p w14:paraId="7C2F90F2" w14:textId="035C1277" w:rsidR="00303C57" w:rsidRDefault="00101018" w:rsidP="27C4090D">
      <w:pPr>
        <w:pStyle w:val="ListParagraph"/>
        <w:widowControl/>
        <w:autoSpaceDE/>
        <w:autoSpaceDN/>
        <w:ind w:left="2160"/>
        <w:rPr>
          <w:rFonts w:ascii="Calibri" w:hAnsi="Calibri" w:cs="Calibri"/>
          <w:sz w:val="22"/>
          <w:szCs w:val="22"/>
        </w:rPr>
      </w:pPr>
      <w:r>
        <w:rPr>
          <w:rFonts w:ascii="Calibri" w:hAnsi="Calibri" w:cs="Calibri"/>
          <w:sz w:val="22"/>
          <w:szCs w:val="22"/>
        </w:rPr>
        <w:t xml:space="preserve">Mayor Boyer </w:t>
      </w:r>
      <w:r w:rsidR="00E4270A">
        <w:rPr>
          <w:rFonts w:ascii="Calibri" w:hAnsi="Calibri" w:cs="Calibri"/>
          <w:sz w:val="22"/>
          <w:szCs w:val="22"/>
        </w:rPr>
        <w:t xml:space="preserve">discussed </w:t>
      </w:r>
      <w:r w:rsidR="00A541C0">
        <w:rPr>
          <w:rFonts w:ascii="Calibri" w:hAnsi="Calibri" w:cs="Calibri"/>
          <w:sz w:val="22"/>
          <w:szCs w:val="22"/>
        </w:rPr>
        <w:t>the Clean Foundation grant.  The Town received this grant which is to pay ½ of the cost of a climate change intern.</w:t>
      </w:r>
      <w:r w:rsidR="00137572">
        <w:rPr>
          <w:rFonts w:ascii="Calibri" w:hAnsi="Calibri" w:cs="Calibri"/>
          <w:sz w:val="22"/>
          <w:szCs w:val="22"/>
        </w:rPr>
        <w:t xml:space="preserve"> A second grant was applied for which would cover the balance, but this was not received.</w:t>
      </w:r>
      <w:r w:rsidR="00A541C0">
        <w:rPr>
          <w:rFonts w:ascii="Calibri" w:hAnsi="Calibri" w:cs="Calibri"/>
          <w:sz w:val="22"/>
          <w:szCs w:val="22"/>
        </w:rPr>
        <w:t xml:space="preserve">  If the </w:t>
      </w:r>
      <w:r w:rsidR="00451655">
        <w:rPr>
          <w:rFonts w:ascii="Calibri" w:hAnsi="Calibri" w:cs="Calibri"/>
          <w:sz w:val="22"/>
          <w:szCs w:val="22"/>
        </w:rPr>
        <w:t>Council</w:t>
      </w:r>
      <w:r w:rsidR="00A541C0">
        <w:rPr>
          <w:rFonts w:ascii="Calibri" w:hAnsi="Calibri" w:cs="Calibri"/>
          <w:sz w:val="22"/>
          <w:szCs w:val="22"/>
        </w:rPr>
        <w:t xml:space="preserve"> does not supply matching funds before Friday, this funding would be lost.  It</w:t>
      </w:r>
      <w:r w:rsidR="00E4270A">
        <w:rPr>
          <w:rFonts w:ascii="Calibri" w:hAnsi="Calibri" w:cs="Calibri"/>
          <w:sz w:val="22"/>
          <w:szCs w:val="22"/>
        </w:rPr>
        <w:t xml:space="preserve"> w</w:t>
      </w:r>
      <w:r w:rsidR="00A541C0">
        <w:rPr>
          <w:rFonts w:ascii="Calibri" w:hAnsi="Calibri" w:cs="Calibri"/>
          <w:sz w:val="22"/>
          <w:szCs w:val="22"/>
        </w:rPr>
        <w:t>as recommend</w:t>
      </w:r>
      <w:r w:rsidR="00E4270A">
        <w:rPr>
          <w:rFonts w:ascii="Calibri" w:hAnsi="Calibri" w:cs="Calibri"/>
          <w:sz w:val="22"/>
          <w:szCs w:val="22"/>
        </w:rPr>
        <w:t>ed</w:t>
      </w:r>
      <w:r w:rsidR="00A541C0">
        <w:rPr>
          <w:rFonts w:ascii="Calibri" w:hAnsi="Calibri" w:cs="Calibri"/>
          <w:sz w:val="22"/>
          <w:szCs w:val="22"/>
        </w:rPr>
        <w:t xml:space="preserve"> that the Town provide the matching funds while another partner is sought so that the funds are not lost.</w:t>
      </w:r>
    </w:p>
    <w:p w14:paraId="24B600DB" w14:textId="585E4FC0" w:rsidR="006850DD" w:rsidRDefault="4B927F7F" w:rsidP="27C4090D">
      <w:pPr>
        <w:pStyle w:val="ListParagraph"/>
        <w:widowControl/>
        <w:autoSpaceDE/>
        <w:autoSpaceDN/>
        <w:ind w:left="2160"/>
        <w:rPr>
          <w:rFonts w:ascii="Calibri" w:hAnsi="Calibri" w:cs="Calibri"/>
          <w:sz w:val="22"/>
          <w:szCs w:val="22"/>
        </w:rPr>
      </w:pPr>
      <w:r w:rsidRPr="4B927F7F">
        <w:rPr>
          <w:rFonts w:ascii="Calibri" w:hAnsi="Calibri" w:cs="Calibri"/>
          <w:sz w:val="22"/>
          <w:szCs w:val="22"/>
        </w:rPr>
        <w:t xml:space="preserve"> </w:t>
      </w:r>
    </w:p>
    <w:p w14:paraId="1918E998" w14:textId="7C690EEE" w:rsidR="00303C57" w:rsidRDefault="00303C57" w:rsidP="00303C57">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A541C0">
        <w:rPr>
          <w:rFonts w:asciiTheme="minorHAnsi" w:hAnsiTheme="minorHAnsi" w:cstheme="minorHAnsi"/>
          <w:b/>
          <w:bCs/>
          <w:sz w:val="22"/>
          <w:szCs w:val="22"/>
        </w:rPr>
        <w:t>1-03</w:t>
      </w:r>
      <w:r>
        <w:rPr>
          <w:rFonts w:asciiTheme="minorHAnsi" w:hAnsiTheme="minorHAnsi" w:cstheme="minorHAnsi"/>
          <w:b/>
          <w:bCs/>
          <w:sz w:val="22"/>
          <w:szCs w:val="22"/>
        </w:rPr>
        <w:t>-0</w:t>
      </w:r>
      <w:r w:rsidR="00A541C0">
        <w:rPr>
          <w:rFonts w:asciiTheme="minorHAnsi" w:hAnsiTheme="minorHAnsi" w:cstheme="minorHAnsi"/>
          <w:b/>
          <w:bCs/>
          <w:sz w:val="22"/>
          <w:szCs w:val="22"/>
        </w:rPr>
        <w:t>5</w:t>
      </w:r>
    </w:p>
    <w:p w14:paraId="35264B06" w14:textId="6DA1310A" w:rsidR="00303C57" w:rsidRDefault="00A541C0" w:rsidP="27C4090D">
      <w:pPr>
        <w:pStyle w:val="ListParagraph"/>
        <w:widowControl/>
        <w:autoSpaceDE/>
        <w:autoSpaceDN/>
        <w:ind w:left="2160"/>
        <w:rPr>
          <w:rFonts w:ascii="Calibri" w:hAnsi="Calibri" w:cs="Calibri"/>
          <w:sz w:val="22"/>
          <w:szCs w:val="22"/>
        </w:rPr>
      </w:pPr>
      <w:r>
        <w:rPr>
          <w:rFonts w:ascii="Calibri" w:hAnsi="Calibri" w:cs="Calibri"/>
          <w:sz w:val="22"/>
          <w:szCs w:val="22"/>
        </w:rPr>
        <w:t xml:space="preserve">It was regularly moved and seconded </w:t>
      </w:r>
      <w:r w:rsidRPr="00A541C0">
        <w:rPr>
          <w:rFonts w:ascii="Calibri" w:hAnsi="Calibri" w:cs="Calibri"/>
          <w:sz w:val="22"/>
          <w:szCs w:val="22"/>
        </w:rPr>
        <w:t>to recommend to Council to approve the matching funds for the Climate Change Intern if no other funding options are secured</w:t>
      </w:r>
      <w:r w:rsidR="00303C57">
        <w:rPr>
          <w:rFonts w:ascii="Calibri" w:hAnsi="Calibri" w:cs="Calibri"/>
          <w:sz w:val="22"/>
          <w:szCs w:val="22"/>
        </w:rPr>
        <w:t xml:space="preserve">. </w:t>
      </w:r>
      <w:r w:rsidR="00303C57" w:rsidRPr="00351FA9">
        <w:rPr>
          <w:rFonts w:ascii="Calibri" w:hAnsi="Calibri" w:cs="Calibri"/>
          <w:b/>
          <w:bCs/>
          <w:sz w:val="22"/>
          <w:szCs w:val="22"/>
        </w:rPr>
        <w:t>Motion carried</w:t>
      </w:r>
      <w:r>
        <w:rPr>
          <w:rFonts w:ascii="Calibri" w:hAnsi="Calibri" w:cs="Calibri"/>
          <w:b/>
          <w:bCs/>
          <w:sz w:val="22"/>
          <w:szCs w:val="22"/>
        </w:rPr>
        <w:t xml:space="preserve"> with 1 Nay </w:t>
      </w:r>
    </w:p>
    <w:p w14:paraId="649D3304" w14:textId="77777777" w:rsidR="002D5800" w:rsidRDefault="002D5800" w:rsidP="006850DD">
      <w:pPr>
        <w:pStyle w:val="ListParagraph"/>
        <w:widowControl/>
        <w:autoSpaceDE/>
        <w:autoSpaceDN/>
        <w:ind w:left="2160"/>
        <w:rPr>
          <w:rFonts w:ascii="Calibri" w:hAnsi="Calibri" w:cs="Calibri"/>
          <w:bCs/>
          <w:sz w:val="22"/>
        </w:rPr>
      </w:pPr>
    </w:p>
    <w:p w14:paraId="4A378140" w14:textId="4E8D1AD7" w:rsidR="003E36E5" w:rsidRDefault="00A541C0" w:rsidP="27C4090D">
      <w:pPr>
        <w:pStyle w:val="ListParagraph"/>
        <w:widowControl/>
        <w:numPr>
          <w:ilvl w:val="1"/>
          <w:numId w:val="14"/>
        </w:numPr>
        <w:autoSpaceDE/>
        <w:autoSpaceDN/>
        <w:ind w:left="2160"/>
        <w:rPr>
          <w:rFonts w:ascii="Calibri" w:hAnsi="Calibri" w:cs="Calibri"/>
          <w:sz w:val="22"/>
          <w:szCs w:val="22"/>
        </w:rPr>
      </w:pPr>
      <w:r>
        <w:rPr>
          <w:rFonts w:ascii="Calibri" w:hAnsi="Calibri" w:cs="Calibri"/>
          <w:bCs/>
          <w:sz w:val="22"/>
        </w:rPr>
        <w:t>Relocation of Council Chambers</w:t>
      </w:r>
    </w:p>
    <w:p w14:paraId="7068486C" w14:textId="09A53FB8" w:rsidR="00333EFC" w:rsidRDefault="00A541C0" w:rsidP="27C4090D">
      <w:pPr>
        <w:pStyle w:val="ListParagraph"/>
        <w:widowControl/>
        <w:autoSpaceDE/>
        <w:autoSpaceDN/>
        <w:ind w:left="2160"/>
        <w:rPr>
          <w:rFonts w:ascii="Calibri" w:hAnsi="Calibri" w:cs="Calibri"/>
          <w:sz w:val="22"/>
          <w:szCs w:val="22"/>
        </w:rPr>
      </w:pPr>
      <w:r>
        <w:rPr>
          <w:rFonts w:ascii="Calibri" w:hAnsi="Calibri" w:cs="Calibri"/>
          <w:sz w:val="22"/>
          <w:szCs w:val="22"/>
        </w:rPr>
        <w:t>The recommendation to move both the Police Department and Council Chambers had been previously tabled.</w:t>
      </w:r>
      <w:r w:rsidR="008B36BD">
        <w:rPr>
          <w:rFonts w:ascii="Calibri" w:hAnsi="Calibri" w:cs="Calibri"/>
          <w:sz w:val="22"/>
          <w:szCs w:val="22"/>
        </w:rPr>
        <w:t xml:space="preserve">  The discussion was raised again noting both the issues with the current location of the police department and the accessibility issues with Council Chambers.  Further, there is now a possible tenant for the current location of the police department, which would provide revenue.</w:t>
      </w:r>
    </w:p>
    <w:p w14:paraId="7E8D72E8" w14:textId="137E3B00" w:rsidR="00303C57" w:rsidRDefault="00303C57" w:rsidP="27C4090D">
      <w:pPr>
        <w:pStyle w:val="ListParagraph"/>
        <w:widowControl/>
        <w:autoSpaceDE/>
        <w:autoSpaceDN/>
        <w:ind w:left="2160"/>
        <w:rPr>
          <w:rFonts w:ascii="Calibri" w:hAnsi="Calibri" w:cs="Calibri"/>
          <w:sz w:val="22"/>
          <w:szCs w:val="22"/>
        </w:rPr>
      </w:pPr>
    </w:p>
    <w:p w14:paraId="561704B3" w14:textId="15D7F4A7" w:rsidR="00303C57" w:rsidRDefault="00303C57" w:rsidP="00303C57">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8B36BD">
        <w:rPr>
          <w:rFonts w:asciiTheme="minorHAnsi" w:hAnsiTheme="minorHAnsi" w:cstheme="minorHAnsi"/>
          <w:b/>
          <w:bCs/>
          <w:sz w:val="22"/>
          <w:szCs w:val="22"/>
        </w:rPr>
        <w:t>1-03-06</w:t>
      </w:r>
    </w:p>
    <w:p w14:paraId="6CAA2745" w14:textId="38E9CAD0" w:rsidR="00303C57" w:rsidRDefault="008B36BD" w:rsidP="27C4090D">
      <w:pPr>
        <w:pStyle w:val="ListParagraph"/>
        <w:widowControl/>
        <w:autoSpaceDE/>
        <w:autoSpaceDN/>
        <w:ind w:left="2160"/>
        <w:rPr>
          <w:rFonts w:ascii="Calibri" w:hAnsi="Calibri" w:cs="Calibri"/>
          <w:sz w:val="22"/>
          <w:szCs w:val="22"/>
        </w:rPr>
      </w:pPr>
      <w:r>
        <w:rPr>
          <w:rFonts w:ascii="Calibri" w:hAnsi="Calibri" w:cs="Calibri"/>
          <w:sz w:val="22"/>
          <w:szCs w:val="22"/>
        </w:rPr>
        <w:t>It was regularly moved and seconded</w:t>
      </w:r>
      <w:r w:rsidRPr="008B36BD">
        <w:t xml:space="preserve"> </w:t>
      </w:r>
      <w:r w:rsidRPr="008B36BD">
        <w:rPr>
          <w:rFonts w:ascii="Calibri" w:hAnsi="Calibri" w:cs="Calibri"/>
          <w:sz w:val="22"/>
          <w:szCs w:val="22"/>
        </w:rPr>
        <w:t>to recommend to Council to direct staff to proceed with moving the Police Department to the old library location and moving the Council chambers to the main floor</w:t>
      </w:r>
      <w:r w:rsidR="00303C57">
        <w:rPr>
          <w:rFonts w:ascii="Calibri" w:hAnsi="Calibri" w:cs="Calibri"/>
          <w:sz w:val="22"/>
          <w:szCs w:val="22"/>
        </w:rPr>
        <w:t xml:space="preserve">. </w:t>
      </w:r>
      <w:r w:rsidR="00303C57" w:rsidRPr="00351FA9">
        <w:rPr>
          <w:rFonts w:ascii="Calibri" w:hAnsi="Calibri" w:cs="Calibri"/>
          <w:b/>
          <w:bCs/>
          <w:sz w:val="22"/>
          <w:szCs w:val="22"/>
        </w:rPr>
        <w:t>Motion carried</w:t>
      </w:r>
    </w:p>
    <w:p w14:paraId="70850620" w14:textId="77777777" w:rsidR="00333EFC" w:rsidRPr="00EC3FA7" w:rsidRDefault="00333EFC" w:rsidP="00333EFC">
      <w:pPr>
        <w:pStyle w:val="ListParagraph"/>
        <w:widowControl/>
        <w:autoSpaceDE/>
        <w:autoSpaceDN/>
        <w:ind w:left="2160"/>
        <w:rPr>
          <w:rFonts w:ascii="Calibri" w:hAnsi="Calibri" w:cs="Calibri"/>
          <w:bCs/>
          <w:sz w:val="22"/>
        </w:rPr>
      </w:pPr>
    </w:p>
    <w:p w14:paraId="4C3F050A" w14:textId="28B1405A" w:rsidR="001C0471" w:rsidRDefault="001C0471" w:rsidP="001C0471">
      <w:pPr>
        <w:pStyle w:val="ListParagraph"/>
        <w:widowControl/>
        <w:numPr>
          <w:ilvl w:val="1"/>
          <w:numId w:val="14"/>
        </w:numPr>
        <w:autoSpaceDE/>
        <w:autoSpaceDN/>
        <w:ind w:left="2160"/>
        <w:rPr>
          <w:rFonts w:ascii="Calibri" w:hAnsi="Calibri" w:cs="Calibri"/>
          <w:bCs/>
          <w:sz w:val="22"/>
        </w:rPr>
      </w:pPr>
      <w:r w:rsidRPr="001C0471">
        <w:rPr>
          <w:rFonts w:ascii="Calibri" w:hAnsi="Calibri" w:cs="Calibri"/>
          <w:bCs/>
          <w:sz w:val="22"/>
        </w:rPr>
        <w:t>Christmas Holiday RFD</w:t>
      </w:r>
    </w:p>
    <w:p w14:paraId="54F166BD" w14:textId="226DAFE0" w:rsidR="00297CA5" w:rsidRDefault="001C0471" w:rsidP="001C0471">
      <w:pPr>
        <w:pStyle w:val="ListParagraph"/>
        <w:widowControl/>
        <w:autoSpaceDE/>
        <w:autoSpaceDN/>
        <w:ind w:left="2160"/>
        <w:rPr>
          <w:rFonts w:ascii="Calibri" w:hAnsi="Calibri" w:cs="Calibri"/>
          <w:bCs/>
          <w:sz w:val="22"/>
        </w:rPr>
      </w:pPr>
      <w:r>
        <w:rPr>
          <w:rFonts w:ascii="Calibri" w:hAnsi="Calibri" w:cs="Calibri"/>
          <w:bCs/>
          <w:sz w:val="22"/>
        </w:rPr>
        <w:t>DoF Robinson recommended to Council that it approve the Christmas Holiday closure of Town Hall</w:t>
      </w:r>
    </w:p>
    <w:p w14:paraId="6445F184" w14:textId="6A4F47D1" w:rsidR="001F7958" w:rsidRDefault="001F7958" w:rsidP="001F7958">
      <w:pPr>
        <w:pStyle w:val="ListParagraph"/>
        <w:widowControl/>
        <w:autoSpaceDE/>
        <w:autoSpaceDN/>
        <w:ind w:left="2160"/>
        <w:rPr>
          <w:rFonts w:ascii="Calibri" w:hAnsi="Calibri" w:cs="Calibri"/>
          <w:bCs/>
          <w:sz w:val="22"/>
        </w:rPr>
      </w:pPr>
    </w:p>
    <w:p w14:paraId="29287726" w14:textId="58E97070" w:rsidR="001F7958" w:rsidRPr="001F7958" w:rsidRDefault="001F7958" w:rsidP="001F7958">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1C0471">
        <w:rPr>
          <w:rFonts w:asciiTheme="minorHAnsi" w:hAnsiTheme="minorHAnsi" w:cstheme="minorHAnsi"/>
          <w:b/>
          <w:bCs/>
          <w:sz w:val="22"/>
          <w:szCs w:val="22"/>
        </w:rPr>
        <w:t>1-03-07</w:t>
      </w:r>
    </w:p>
    <w:p w14:paraId="27D961D3" w14:textId="73EED798" w:rsidR="001F7958" w:rsidRPr="001C0471" w:rsidRDefault="001C0471" w:rsidP="001C0471">
      <w:pPr>
        <w:pStyle w:val="ListParagraph"/>
        <w:widowControl/>
        <w:autoSpaceDE/>
        <w:autoSpaceDN/>
        <w:ind w:left="2160"/>
        <w:rPr>
          <w:rFonts w:ascii="Calibri" w:hAnsi="Calibri" w:cs="Calibri"/>
          <w:b/>
          <w:sz w:val="22"/>
        </w:rPr>
      </w:pPr>
      <w:r>
        <w:rPr>
          <w:rFonts w:ascii="Calibri" w:hAnsi="Calibri" w:cs="Calibri"/>
          <w:sz w:val="22"/>
          <w:szCs w:val="22"/>
        </w:rPr>
        <w:t>It was regularly moved and seconded</w:t>
      </w:r>
      <w:r w:rsidRPr="008B36BD">
        <w:t xml:space="preserve"> </w:t>
      </w:r>
      <w:r w:rsidRPr="001C0471">
        <w:rPr>
          <w:rFonts w:ascii="Calibri" w:hAnsi="Calibri" w:cs="Calibri"/>
          <w:bCs/>
          <w:sz w:val="22"/>
        </w:rPr>
        <w:t>to recommend to Council that Town Hall be closed from December 24, 2021 to January 3, 2022 (inclusive) and that Town Hall staff use vacation time, unpaid leave, or time in lieu in the equivalent amount of three days to cover the closure</w:t>
      </w:r>
      <w:r w:rsidR="00415015" w:rsidRPr="001F7958">
        <w:rPr>
          <w:rFonts w:ascii="Calibri" w:hAnsi="Calibri" w:cs="Calibri"/>
          <w:bCs/>
          <w:sz w:val="22"/>
        </w:rPr>
        <w:t xml:space="preserve">. </w:t>
      </w:r>
      <w:r w:rsidR="00415015" w:rsidRPr="001F7958">
        <w:rPr>
          <w:rFonts w:ascii="Calibri" w:hAnsi="Calibri" w:cs="Calibri"/>
          <w:b/>
          <w:sz w:val="22"/>
        </w:rPr>
        <w:t>Motion carried</w:t>
      </w:r>
    </w:p>
    <w:p w14:paraId="2689A4FD" w14:textId="77777777" w:rsidR="002654F1" w:rsidRDefault="002654F1" w:rsidP="00297CA5">
      <w:pPr>
        <w:pStyle w:val="ListParagraph"/>
        <w:widowControl/>
        <w:autoSpaceDE/>
        <w:autoSpaceDN/>
        <w:ind w:left="2160"/>
        <w:rPr>
          <w:rFonts w:ascii="Calibri" w:hAnsi="Calibri" w:cs="Calibri"/>
          <w:bCs/>
          <w:sz w:val="22"/>
        </w:rPr>
      </w:pPr>
    </w:p>
    <w:p w14:paraId="7240E749" w14:textId="262DF157" w:rsidR="001C0471" w:rsidRPr="001C0471" w:rsidRDefault="001C0471" w:rsidP="001C0471">
      <w:pPr>
        <w:pStyle w:val="ListParagraph"/>
        <w:numPr>
          <w:ilvl w:val="1"/>
          <w:numId w:val="14"/>
        </w:numPr>
        <w:ind w:left="2160"/>
        <w:rPr>
          <w:rFonts w:ascii="Calibri" w:hAnsi="Calibri" w:cs="Calibri"/>
          <w:bCs/>
          <w:sz w:val="22"/>
        </w:rPr>
      </w:pPr>
      <w:r w:rsidRPr="001C0471">
        <w:rPr>
          <w:rFonts w:ascii="Calibri" w:hAnsi="Calibri" w:cs="Calibri"/>
          <w:bCs/>
          <w:sz w:val="22"/>
        </w:rPr>
        <w:t>Financial Costs of Towns Condo</w:t>
      </w:r>
    </w:p>
    <w:p w14:paraId="391F603D" w14:textId="7E3D134D" w:rsidR="00BC2A72" w:rsidRDefault="001C0471" w:rsidP="00AD58AD">
      <w:pPr>
        <w:widowControl/>
        <w:autoSpaceDE/>
        <w:autoSpaceDN/>
        <w:ind w:left="2160"/>
        <w:rPr>
          <w:rFonts w:ascii="Calibri" w:hAnsi="Calibri" w:cs="Calibri"/>
          <w:sz w:val="22"/>
          <w:szCs w:val="22"/>
        </w:rPr>
      </w:pPr>
      <w:r>
        <w:rPr>
          <w:rFonts w:ascii="Calibri" w:hAnsi="Calibri" w:cs="Calibri"/>
          <w:sz w:val="22"/>
          <w:szCs w:val="22"/>
        </w:rPr>
        <w:t>CAO Millett-Campbell shared that condo costs for the Gym are expected to rise approximately 5.7</w:t>
      </w:r>
      <w:r w:rsidR="00451655">
        <w:rPr>
          <w:rFonts w:ascii="Calibri" w:hAnsi="Calibri" w:cs="Calibri"/>
          <w:sz w:val="22"/>
          <w:szCs w:val="22"/>
        </w:rPr>
        <w:t>5</w:t>
      </w:r>
      <w:r>
        <w:rPr>
          <w:rFonts w:ascii="Calibri" w:hAnsi="Calibri" w:cs="Calibri"/>
          <w:sz w:val="22"/>
          <w:szCs w:val="22"/>
        </w:rPr>
        <w:t>% this year</w:t>
      </w:r>
      <w:r w:rsidR="00AD58AD">
        <w:rPr>
          <w:rFonts w:ascii="Calibri" w:hAnsi="Calibri" w:cs="Calibri"/>
          <w:sz w:val="22"/>
          <w:szCs w:val="22"/>
        </w:rPr>
        <w:t>, to ~$30,000.  The Town does not own the building</w:t>
      </w:r>
      <w:r w:rsidR="00603EA6">
        <w:rPr>
          <w:rFonts w:ascii="Calibri" w:hAnsi="Calibri" w:cs="Calibri"/>
          <w:sz w:val="22"/>
          <w:szCs w:val="22"/>
        </w:rPr>
        <w:t>,</w:t>
      </w:r>
      <w:r w:rsidR="00AD58AD">
        <w:rPr>
          <w:rFonts w:ascii="Calibri" w:hAnsi="Calibri" w:cs="Calibri"/>
          <w:sz w:val="22"/>
          <w:szCs w:val="22"/>
        </w:rPr>
        <w:t xml:space="preserve"> as supposed by many, and </w:t>
      </w:r>
      <w:r w:rsidR="00AD58AD">
        <w:rPr>
          <w:rFonts w:ascii="Calibri" w:hAnsi="Calibri" w:cs="Calibri"/>
          <w:sz w:val="22"/>
          <w:szCs w:val="22"/>
        </w:rPr>
        <w:lastRenderedPageBreak/>
        <w:t>only has one vote on the board. Due to these rising costs, the Town should look at options to generate more revenue.  It is recommended that a Task Team be put in place to examine options.  Councillor Tompkins volunteered to serve on this team.</w:t>
      </w:r>
      <w:r w:rsidR="006777A5">
        <w:rPr>
          <w:rFonts w:ascii="Calibri" w:hAnsi="Calibri" w:cs="Calibri"/>
          <w:sz w:val="22"/>
          <w:szCs w:val="22"/>
        </w:rPr>
        <w:t xml:space="preserve">  Staff will place an ad in the Town Crier seeking additional members.</w:t>
      </w:r>
    </w:p>
    <w:p w14:paraId="0E019451" w14:textId="77777777" w:rsidR="00AD58AD" w:rsidRDefault="00AD58AD" w:rsidP="00AD58AD">
      <w:pPr>
        <w:widowControl/>
        <w:autoSpaceDE/>
        <w:autoSpaceDN/>
        <w:ind w:left="2160"/>
        <w:rPr>
          <w:rFonts w:ascii="Calibri" w:hAnsi="Calibri" w:cs="Calibri"/>
          <w:bCs/>
          <w:sz w:val="22"/>
        </w:rPr>
      </w:pPr>
    </w:p>
    <w:p w14:paraId="79AFCBAF" w14:textId="52C1D5BC" w:rsidR="004167F5" w:rsidRDefault="004167F5" w:rsidP="003E36E5">
      <w:pPr>
        <w:pStyle w:val="ListParagraph"/>
        <w:widowControl/>
        <w:numPr>
          <w:ilvl w:val="1"/>
          <w:numId w:val="14"/>
        </w:numPr>
        <w:autoSpaceDE/>
        <w:autoSpaceDN/>
        <w:ind w:left="2160"/>
        <w:rPr>
          <w:rFonts w:ascii="Calibri" w:hAnsi="Calibri" w:cs="Calibri"/>
          <w:bCs/>
          <w:sz w:val="22"/>
        </w:rPr>
      </w:pPr>
      <w:r>
        <w:rPr>
          <w:rFonts w:ascii="Calibri" w:hAnsi="Calibri" w:cs="Calibri"/>
          <w:bCs/>
          <w:sz w:val="22"/>
        </w:rPr>
        <w:t>Seasonal Tourism Business Reduction</w:t>
      </w:r>
    </w:p>
    <w:p w14:paraId="71316389" w14:textId="6D42EDE8" w:rsidR="004167F5" w:rsidRDefault="004167F5" w:rsidP="004167F5">
      <w:pPr>
        <w:pStyle w:val="ListParagraph"/>
        <w:widowControl/>
        <w:autoSpaceDE/>
        <w:autoSpaceDN/>
        <w:ind w:left="2160"/>
        <w:rPr>
          <w:rFonts w:ascii="Calibri" w:hAnsi="Calibri" w:cs="Calibri"/>
          <w:bCs/>
          <w:sz w:val="22"/>
        </w:rPr>
      </w:pPr>
      <w:r>
        <w:rPr>
          <w:rFonts w:ascii="Calibri" w:hAnsi="Calibri" w:cs="Calibri"/>
          <w:bCs/>
          <w:sz w:val="22"/>
        </w:rPr>
        <w:t>DoF Robinson sh</w:t>
      </w:r>
      <w:r w:rsidR="00603EA6">
        <w:rPr>
          <w:rFonts w:ascii="Calibri" w:hAnsi="Calibri" w:cs="Calibri"/>
          <w:bCs/>
          <w:sz w:val="22"/>
        </w:rPr>
        <w:t>a</w:t>
      </w:r>
      <w:r>
        <w:rPr>
          <w:rFonts w:ascii="Calibri" w:hAnsi="Calibri" w:cs="Calibri"/>
          <w:bCs/>
          <w:sz w:val="22"/>
        </w:rPr>
        <w:t>red that due to an error in Town Suite, a local business was improperly taxed.</w:t>
      </w:r>
    </w:p>
    <w:p w14:paraId="0457199C" w14:textId="77777777" w:rsidR="004167F5" w:rsidRDefault="004167F5" w:rsidP="004167F5">
      <w:pPr>
        <w:pStyle w:val="ListParagraph"/>
        <w:widowControl/>
        <w:autoSpaceDE/>
        <w:autoSpaceDN/>
        <w:ind w:left="2160"/>
        <w:rPr>
          <w:rFonts w:ascii="Calibri" w:hAnsi="Calibri" w:cs="Calibri"/>
          <w:bCs/>
          <w:sz w:val="22"/>
        </w:rPr>
      </w:pPr>
    </w:p>
    <w:p w14:paraId="61896E4D" w14:textId="308A7919" w:rsidR="004167F5" w:rsidRDefault="004167F5" w:rsidP="004167F5">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CoW2021-11-03-08</w:t>
      </w:r>
    </w:p>
    <w:p w14:paraId="705959BC" w14:textId="470C9828" w:rsidR="004167F5" w:rsidRPr="001F7958" w:rsidRDefault="004167F5" w:rsidP="004167F5">
      <w:pPr>
        <w:ind w:left="2160"/>
        <w:rPr>
          <w:rFonts w:ascii="Calibri" w:hAnsi="Calibri" w:cs="Calibri"/>
          <w:bCs/>
          <w:sz w:val="22"/>
        </w:rPr>
      </w:pPr>
      <w:r w:rsidRPr="004167F5">
        <w:rPr>
          <w:rFonts w:ascii="Calibri" w:hAnsi="Calibri" w:cs="Calibri"/>
          <w:sz w:val="22"/>
          <w:szCs w:val="22"/>
        </w:rPr>
        <w:t>It was regularly moved and seconded to recommend to Council the following provincially mandated Seasonal Business Reduction for 2021 for Roll #92274 an additional amount of $240.00 from the June 30th previously approved motion from $3580.80 to $3820.80.</w:t>
      </w:r>
      <w:r w:rsidRPr="001F7958">
        <w:rPr>
          <w:rFonts w:ascii="Calibri" w:hAnsi="Calibri" w:cs="Calibri"/>
          <w:bCs/>
          <w:sz w:val="22"/>
        </w:rPr>
        <w:t xml:space="preserve">. </w:t>
      </w:r>
      <w:r w:rsidRPr="001F7958">
        <w:rPr>
          <w:rFonts w:ascii="Calibri" w:hAnsi="Calibri" w:cs="Calibri"/>
          <w:b/>
          <w:sz w:val="22"/>
        </w:rPr>
        <w:t>Motion carried</w:t>
      </w:r>
    </w:p>
    <w:p w14:paraId="14CB97C0" w14:textId="77777777" w:rsidR="004167F5" w:rsidRDefault="004167F5" w:rsidP="004167F5">
      <w:pPr>
        <w:pStyle w:val="ListParagraph"/>
        <w:widowControl/>
        <w:autoSpaceDE/>
        <w:autoSpaceDN/>
        <w:ind w:left="2160"/>
        <w:rPr>
          <w:rFonts w:ascii="Calibri" w:hAnsi="Calibri" w:cs="Calibri"/>
          <w:bCs/>
          <w:sz w:val="22"/>
        </w:rPr>
      </w:pPr>
    </w:p>
    <w:p w14:paraId="2B7A4C41" w14:textId="54A5DA2D" w:rsidR="003E36E5" w:rsidRDefault="004167F5" w:rsidP="003E36E5">
      <w:pPr>
        <w:pStyle w:val="ListParagraph"/>
        <w:widowControl/>
        <w:numPr>
          <w:ilvl w:val="1"/>
          <w:numId w:val="14"/>
        </w:numPr>
        <w:autoSpaceDE/>
        <w:autoSpaceDN/>
        <w:ind w:left="2160"/>
        <w:rPr>
          <w:rFonts w:ascii="Calibri" w:hAnsi="Calibri" w:cs="Calibri"/>
          <w:bCs/>
          <w:sz w:val="22"/>
        </w:rPr>
      </w:pPr>
      <w:r>
        <w:rPr>
          <w:rFonts w:ascii="Calibri" w:hAnsi="Calibri" w:cs="Calibri"/>
          <w:bCs/>
          <w:sz w:val="22"/>
        </w:rPr>
        <w:t>Replacement Process for Town Crier</w:t>
      </w:r>
    </w:p>
    <w:p w14:paraId="75187A17" w14:textId="565830C1" w:rsidR="00975941" w:rsidRDefault="004167F5" w:rsidP="3E0A88A2">
      <w:pPr>
        <w:pStyle w:val="ListParagraph"/>
        <w:widowControl/>
        <w:autoSpaceDE/>
        <w:autoSpaceDN/>
        <w:ind w:left="2160"/>
        <w:rPr>
          <w:rFonts w:ascii="Calibri" w:hAnsi="Calibri" w:cs="Calibri"/>
          <w:sz w:val="22"/>
          <w:szCs w:val="22"/>
        </w:rPr>
      </w:pPr>
      <w:r>
        <w:rPr>
          <w:rFonts w:ascii="Calibri" w:hAnsi="Calibri" w:cs="Calibri"/>
          <w:sz w:val="22"/>
          <w:szCs w:val="22"/>
        </w:rPr>
        <w:t>The process to replace the beloved Town Crier was discussed</w:t>
      </w:r>
      <w:r w:rsidR="002F2F6D">
        <w:rPr>
          <w:rFonts w:ascii="Calibri" w:hAnsi="Calibri" w:cs="Calibri"/>
          <w:sz w:val="22"/>
          <w:szCs w:val="22"/>
        </w:rPr>
        <w:t>.</w:t>
      </w:r>
      <w:r>
        <w:rPr>
          <w:rFonts w:ascii="Calibri" w:hAnsi="Calibri" w:cs="Calibri"/>
          <w:sz w:val="22"/>
          <w:szCs w:val="22"/>
        </w:rPr>
        <w:t xml:space="preserve">  Peter Davies has offered to advise once this has been defined.  After discussion, the </w:t>
      </w:r>
      <w:r w:rsidR="00137572">
        <w:rPr>
          <w:rFonts w:ascii="Calibri" w:hAnsi="Calibri" w:cs="Calibri"/>
          <w:sz w:val="22"/>
          <w:szCs w:val="22"/>
        </w:rPr>
        <w:t>Council</w:t>
      </w:r>
      <w:r>
        <w:rPr>
          <w:rFonts w:ascii="Calibri" w:hAnsi="Calibri" w:cs="Calibri"/>
          <w:sz w:val="22"/>
          <w:szCs w:val="22"/>
        </w:rPr>
        <w:t xml:space="preserve"> decided to wait until Spring.</w:t>
      </w:r>
    </w:p>
    <w:p w14:paraId="699D00FB" w14:textId="77777777" w:rsidR="002B036B" w:rsidRDefault="002B036B" w:rsidP="3E0A88A2">
      <w:pPr>
        <w:pStyle w:val="ListParagraph"/>
        <w:widowControl/>
        <w:autoSpaceDE/>
        <w:autoSpaceDN/>
        <w:ind w:left="2160"/>
        <w:rPr>
          <w:rFonts w:ascii="Calibri" w:hAnsi="Calibri" w:cs="Calibri"/>
          <w:sz w:val="22"/>
          <w:szCs w:val="22"/>
        </w:rPr>
      </w:pPr>
    </w:p>
    <w:p w14:paraId="5372CA91" w14:textId="473B99A4" w:rsidR="002B036B" w:rsidRDefault="002B036B" w:rsidP="002B036B">
      <w:pPr>
        <w:pStyle w:val="ListParagraph"/>
        <w:widowControl/>
        <w:numPr>
          <w:ilvl w:val="0"/>
          <w:numId w:val="23"/>
        </w:numPr>
        <w:autoSpaceDE/>
        <w:autoSpaceDN/>
        <w:ind w:left="2160"/>
        <w:rPr>
          <w:rFonts w:ascii="Calibri" w:hAnsi="Calibri" w:cs="Calibri"/>
          <w:sz w:val="22"/>
          <w:szCs w:val="22"/>
        </w:rPr>
      </w:pPr>
      <w:r w:rsidRPr="002B036B">
        <w:rPr>
          <w:rFonts w:ascii="Calibri" w:hAnsi="Calibri" w:cs="Calibri"/>
          <w:sz w:val="22"/>
          <w:szCs w:val="22"/>
        </w:rPr>
        <w:t>RFD Street Closure</w:t>
      </w:r>
    </w:p>
    <w:p w14:paraId="5481F71A" w14:textId="6FC1AC2B" w:rsidR="002B036B" w:rsidRDefault="00137572" w:rsidP="002B036B">
      <w:pPr>
        <w:pStyle w:val="ListParagraph"/>
        <w:widowControl/>
        <w:autoSpaceDE/>
        <w:autoSpaceDN/>
        <w:ind w:left="2160"/>
        <w:rPr>
          <w:rFonts w:ascii="Calibri" w:hAnsi="Calibri" w:cs="Calibri"/>
          <w:sz w:val="22"/>
          <w:szCs w:val="22"/>
        </w:rPr>
      </w:pPr>
      <w:r>
        <w:rPr>
          <w:rFonts w:ascii="Calibri" w:hAnsi="Calibri" w:cs="Calibri"/>
          <w:sz w:val="22"/>
          <w:szCs w:val="22"/>
        </w:rPr>
        <w:t xml:space="preserve">Council </w:t>
      </w:r>
      <w:r w:rsidR="002B036B">
        <w:rPr>
          <w:rFonts w:ascii="Calibri" w:hAnsi="Calibri" w:cs="Calibri"/>
          <w:sz w:val="22"/>
          <w:szCs w:val="22"/>
        </w:rPr>
        <w:t>was asked to recommend to Council that St. George St. be temporarily closed for the Parade of Lights.</w:t>
      </w:r>
    </w:p>
    <w:p w14:paraId="012E9777" w14:textId="73756880" w:rsidR="002B036B" w:rsidRDefault="002B036B" w:rsidP="002B036B">
      <w:pPr>
        <w:pStyle w:val="ListParagraph"/>
        <w:widowControl/>
        <w:autoSpaceDE/>
        <w:autoSpaceDN/>
        <w:ind w:left="2160"/>
        <w:rPr>
          <w:rFonts w:ascii="Calibri" w:hAnsi="Calibri" w:cs="Calibri"/>
          <w:sz w:val="22"/>
          <w:szCs w:val="22"/>
        </w:rPr>
      </w:pPr>
    </w:p>
    <w:p w14:paraId="340792B3" w14:textId="16077F03" w:rsidR="002B036B" w:rsidRDefault="002B036B" w:rsidP="002B036B">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CoW2021-11-03-09</w:t>
      </w:r>
    </w:p>
    <w:p w14:paraId="2193BDD6" w14:textId="78B38E77" w:rsidR="002B036B" w:rsidRDefault="002B036B" w:rsidP="002B036B">
      <w:pPr>
        <w:ind w:left="2160"/>
        <w:rPr>
          <w:rFonts w:ascii="Calibri" w:hAnsi="Calibri" w:cs="Calibri"/>
          <w:b/>
          <w:sz w:val="22"/>
        </w:rPr>
      </w:pPr>
      <w:r w:rsidRPr="004167F5">
        <w:rPr>
          <w:rFonts w:ascii="Calibri" w:hAnsi="Calibri" w:cs="Calibri"/>
          <w:sz w:val="22"/>
          <w:szCs w:val="22"/>
        </w:rPr>
        <w:t xml:space="preserve">It was regularly moved and seconded </w:t>
      </w:r>
      <w:r w:rsidRPr="002B036B">
        <w:rPr>
          <w:rFonts w:ascii="Calibri" w:hAnsi="Calibri" w:cs="Calibri"/>
          <w:sz w:val="22"/>
          <w:szCs w:val="22"/>
        </w:rPr>
        <w:t xml:space="preserve">to recommend to Council that the Town approve the closure of St. George Street from the traffic lights to Drury Lane on Nov 26, 2021 from 6:00 pm to 7:00 pm, with the </w:t>
      </w:r>
      <w:r>
        <w:rPr>
          <w:rFonts w:ascii="Calibri" w:hAnsi="Calibri" w:cs="Calibri"/>
          <w:sz w:val="22"/>
          <w:szCs w:val="22"/>
        </w:rPr>
        <w:t>re-</w:t>
      </w:r>
      <w:r w:rsidRPr="002B036B">
        <w:rPr>
          <w:rFonts w:ascii="Calibri" w:hAnsi="Calibri" w:cs="Calibri"/>
          <w:sz w:val="22"/>
          <w:szCs w:val="22"/>
        </w:rPr>
        <w:t>opening</w:t>
      </w:r>
      <w:r>
        <w:rPr>
          <w:rFonts w:ascii="Calibri" w:hAnsi="Calibri" w:cs="Calibri"/>
          <w:sz w:val="22"/>
          <w:szCs w:val="22"/>
        </w:rPr>
        <w:t xml:space="preserve"> of</w:t>
      </w:r>
      <w:r w:rsidRPr="002B036B">
        <w:rPr>
          <w:rFonts w:ascii="Calibri" w:hAnsi="Calibri" w:cs="Calibri"/>
          <w:sz w:val="22"/>
          <w:szCs w:val="22"/>
        </w:rPr>
        <w:t xml:space="preserve"> the street as soon as the Police see it is safe to do so at Victoria Street</w:t>
      </w:r>
      <w:r>
        <w:rPr>
          <w:rFonts w:ascii="Calibri" w:hAnsi="Calibri" w:cs="Calibri"/>
          <w:sz w:val="22"/>
          <w:szCs w:val="22"/>
        </w:rPr>
        <w:t xml:space="preserve">. </w:t>
      </w:r>
      <w:r w:rsidRPr="001F7958">
        <w:rPr>
          <w:rFonts w:ascii="Calibri" w:hAnsi="Calibri" w:cs="Calibri"/>
          <w:b/>
          <w:sz w:val="22"/>
        </w:rPr>
        <w:t>Motion carried</w:t>
      </w:r>
    </w:p>
    <w:p w14:paraId="1B6D5D0D" w14:textId="4D976BE7" w:rsidR="00347536" w:rsidRDefault="00347536" w:rsidP="002B036B">
      <w:pPr>
        <w:ind w:left="2160"/>
        <w:rPr>
          <w:rFonts w:ascii="Calibri" w:hAnsi="Calibri" w:cs="Calibri"/>
          <w:b/>
          <w:sz w:val="22"/>
        </w:rPr>
      </w:pPr>
    </w:p>
    <w:p w14:paraId="45134EE4" w14:textId="2D85C52D" w:rsidR="00347536" w:rsidRPr="008F7BBC" w:rsidRDefault="008F7BBC" w:rsidP="008F7BBC">
      <w:pPr>
        <w:pStyle w:val="ListParagraph"/>
        <w:numPr>
          <w:ilvl w:val="0"/>
          <w:numId w:val="27"/>
        </w:numPr>
        <w:rPr>
          <w:rFonts w:ascii="Calibri" w:hAnsi="Calibri" w:cs="Calibri"/>
          <w:bCs/>
          <w:sz w:val="22"/>
        </w:rPr>
      </w:pPr>
      <w:r w:rsidRPr="008F7BBC">
        <w:rPr>
          <w:rFonts w:ascii="Calibri" w:hAnsi="Calibri" w:cs="Calibri"/>
          <w:bCs/>
          <w:sz w:val="22"/>
        </w:rPr>
        <w:t>Letter for FCM Green Funds</w:t>
      </w:r>
    </w:p>
    <w:p w14:paraId="7A36E026" w14:textId="272A567D" w:rsidR="002B036B" w:rsidRDefault="008F7BBC" w:rsidP="002B036B">
      <w:pPr>
        <w:pStyle w:val="ListParagraph"/>
        <w:widowControl/>
        <w:autoSpaceDE/>
        <w:autoSpaceDN/>
        <w:ind w:left="2160"/>
        <w:rPr>
          <w:rFonts w:ascii="Calibri" w:hAnsi="Calibri" w:cs="Calibri"/>
          <w:sz w:val="22"/>
          <w:szCs w:val="22"/>
        </w:rPr>
      </w:pPr>
      <w:r>
        <w:rPr>
          <w:rFonts w:ascii="Calibri" w:hAnsi="Calibri" w:cs="Calibri"/>
          <w:sz w:val="22"/>
          <w:szCs w:val="22"/>
        </w:rPr>
        <w:t>The CoW reviewed the letter for potential partners in the tidal power pilot project.</w:t>
      </w:r>
    </w:p>
    <w:p w14:paraId="5BBA9799" w14:textId="2056AE69" w:rsidR="00413F6E" w:rsidRDefault="00413F6E" w:rsidP="3E0A88A2">
      <w:pPr>
        <w:pStyle w:val="ListParagraph"/>
        <w:widowControl/>
        <w:autoSpaceDE/>
        <w:autoSpaceDN/>
        <w:ind w:left="2160"/>
        <w:rPr>
          <w:rFonts w:ascii="Calibri" w:hAnsi="Calibri" w:cs="Calibri"/>
          <w:sz w:val="22"/>
          <w:szCs w:val="22"/>
        </w:rPr>
      </w:pPr>
    </w:p>
    <w:p w14:paraId="426B3741" w14:textId="16DAD240" w:rsidR="00AD34E4" w:rsidRDefault="00AD34E4" w:rsidP="00EE159D">
      <w:pPr>
        <w:pStyle w:val="Level1"/>
        <w:numPr>
          <w:ilvl w:val="0"/>
          <w:numId w:val="0"/>
        </w:numPr>
      </w:pPr>
    </w:p>
    <w:p w14:paraId="63C09639" w14:textId="764113A8" w:rsidR="00AD34E4" w:rsidRDefault="00AD34E4" w:rsidP="00AD34E4">
      <w:pPr>
        <w:pStyle w:val="Level1"/>
        <w:numPr>
          <w:ilvl w:val="0"/>
          <w:numId w:val="0"/>
        </w:numPr>
        <w:ind w:left="1440" w:hanging="720"/>
        <w:rPr>
          <w:rFonts w:asciiTheme="minorHAnsi" w:hAnsiTheme="minorHAnsi" w:cstheme="minorHAnsi"/>
          <w:b/>
          <w:bCs/>
          <w:sz w:val="22"/>
          <w:szCs w:val="22"/>
        </w:rPr>
      </w:pPr>
      <w:r w:rsidRPr="00AD34E4">
        <w:rPr>
          <w:rFonts w:asciiTheme="minorHAnsi" w:hAnsiTheme="minorHAnsi" w:cstheme="minorHAnsi"/>
          <w:b/>
          <w:bCs/>
          <w:sz w:val="22"/>
          <w:szCs w:val="22"/>
        </w:rPr>
        <w:t>10.</w:t>
      </w:r>
      <w:r w:rsidRPr="00AD34E4">
        <w:rPr>
          <w:rFonts w:asciiTheme="minorHAnsi" w:hAnsiTheme="minorHAnsi" w:cstheme="minorHAnsi"/>
          <w:b/>
          <w:bCs/>
        </w:rPr>
        <w:t xml:space="preserve"> </w:t>
      </w:r>
      <w:r>
        <w:rPr>
          <w:rFonts w:asciiTheme="minorHAnsi" w:hAnsiTheme="minorHAnsi" w:cstheme="minorHAnsi"/>
          <w:b/>
          <w:bCs/>
        </w:rPr>
        <w:tab/>
        <w:t xml:space="preserve"> </w:t>
      </w:r>
      <w:r w:rsidRPr="00AD34E4">
        <w:rPr>
          <w:rFonts w:asciiTheme="minorHAnsi" w:hAnsiTheme="minorHAnsi" w:cstheme="minorHAnsi"/>
          <w:b/>
          <w:bCs/>
          <w:sz w:val="22"/>
          <w:szCs w:val="22"/>
        </w:rPr>
        <w:t xml:space="preserve">CORRESPONDENCE: </w:t>
      </w:r>
    </w:p>
    <w:p w14:paraId="7A827944" w14:textId="58FD9D15" w:rsidR="005F1347" w:rsidRDefault="00DD471C" w:rsidP="008D14CC">
      <w:pPr>
        <w:widowControl/>
        <w:numPr>
          <w:ilvl w:val="0"/>
          <w:numId w:val="16"/>
        </w:numPr>
        <w:tabs>
          <w:tab w:val="left" w:pos="0"/>
        </w:tabs>
        <w:autoSpaceDE/>
        <w:autoSpaceDN/>
        <w:ind w:left="2160"/>
        <w:rPr>
          <w:rFonts w:ascii="Calibri" w:eastAsia="Calibri" w:hAnsi="Calibri" w:cs="Calibri"/>
          <w:bCs/>
          <w:sz w:val="22"/>
          <w:szCs w:val="22"/>
          <w:lang w:val="en-CA"/>
        </w:rPr>
      </w:pPr>
      <w:r>
        <w:rPr>
          <w:rFonts w:ascii="Calibri" w:eastAsia="Calibri" w:hAnsi="Calibri" w:cs="Calibri"/>
          <w:bCs/>
          <w:sz w:val="22"/>
          <w:szCs w:val="22"/>
          <w:lang w:val="en-CA"/>
        </w:rPr>
        <w:t>Royan Letter France</w:t>
      </w:r>
    </w:p>
    <w:p w14:paraId="6A3A5F61" w14:textId="2B1798B0" w:rsidR="005F1347" w:rsidRDefault="00DD471C" w:rsidP="3E0A88A2">
      <w:pPr>
        <w:widowControl/>
        <w:autoSpaceDE/>
        <w:autoSpaceDN/>
        <w:ind w:left="2160"/>
        <w:rPr>
          <w:rFonts w:ascii="Calibri" w:eastAsia="Calibri" w:hAnsi="Calibri" w:cs="Calibri"/>
          <w:sz w:val="22"/>
          <w:szCs w:val="22"/>
          <w:lang w:val="en-CA"/>
        </w:rPr>
      </w:pPr>
      <w:r>
        <w:rPr>
          <w:rFonts w:ascii="Calibri" w:eastAsia="Calibri" w:hAnsi="Calibri" w:cs="Calibri"/>
          <w:sz w:val="22"/>
          <w:szCs w:val="22"/>
          <w:lang w:val="en-CA"/>
        </w:rPr>
        <w:t>The Committee reviewed the letter from the Mayor of Royan asking the change the date of his visit due to local elections.</w:t>
      </w:r>
      <w:r w:rsidR="00137572">
        <w:rPr>
          <w:rFonts w:ascii="Calibri" w:eastAsia="Calibri" w:hAnsi="Calibri" w:cs="Calibri"/>
          <w:sz w:val="22"/>
          <w:szCs w:val="22"/>
          <w:lang w:val="en-CA"/>
        </w:rPr>
        <w:t xml:space="preserve"> Council agreed to the date change.</w:t>
      </w:r>
    </w:p>
    <w:p w14:paraId="0B331474" w14:textId="51981D59" w:rsidR="008D14CC" w:rsidRPr="008D14CC" w:rsidRDefault="4B927F7F" w:rsidP="4B927F7F">
      <w:pPr>
        <w:widowControl/>
        <w:autoSpaceDE/>
        <w:autoSpaceDN/>
        <w:ind w:left="2160"/>
        <w:rPr>
          <w:rFonts w:ascii="Calibri" w:eastAsia="Calibri" w:hAnsi="Calibri" w:cs="Calibri"/>
          <w:sz w:val="22"/>
          <w:szCs w:val="22"/>
          <w:lang w:val="en-CA"/>
        </w:rPr>
      </w:pPr>
      <w:r w:rsidRPr="4B927F7F">
        <w:rPr>
          <w:rFonts w:ascii="Calibri" w:eastAsia="Calibri" w:hAnsi="Calibri" w:cs="Calibri"/>
          <w:sz w:val="22"/>
          <w:szCs w:val="22"/>
          <w:lang w:val="en-CA"/>
        </w:rPr>
        <w:t xml:space="preserve"> </w:t>
      </w:r>
    </w:p>
    <w:p w14:paraId="41F2A10F" w14:textId="77777777" w:rsidR="00605BFF" w:rsidRPr="00605BFF" w:rsidRDefault="00605BFF" w:rsidP="00605BFF">
      <w:pPr>
        <w:pStyle w:val="ListParagraph"/>
        <w:widowControl/>
        <w:tabs>
          <w:tab w:val="left" w:pos="2160"/>
        </w:tabs>
        <w:autoSpaceDE/>
        <w:autoSpaceDN/>
        <w:ind w:left="2160"/>
        <w:rPr>
          <w:rFonts w:ascii="Calibri" w:eastAsia="Calibri" w:hAnsi="Calibri" w:cs="Calibri"/>
          <w:sz w:val="22"/>
          <w:szCs w:val="22"/>
          <w:lang w:val="en-CA"/>
        </w:rPr>
      </w:pPr>
    </w:p>
    <w:p w14:paraId="23E5E434" w14:textId="2356F226" w:rsidR="003A210D" w:rsidRDefault="003A210D" w:rsidP="003A210D">
      <w:pPr>
        <w:pStyle w:val="Default"/>
        <w:ind w:left="720" w:right="-11"/>
        <w:rPr>
          <w:b/>
          <w:bCs/>
          <w:sz w:val="22"/>
          <w:szCs w:val="22"/>
        </w:rPr>
      </w:pPr>
      <w:bookmarkStart w:id="1" w:name="_Hlk81482719"/>
      <w:r>
        <w:rPr>
          <w:b/>
          <w:bCs/>
          <w:sz w:val="22"/>
          <w:szCs w:val="22"/>
        </w:rPr>
        <w:t xml:space="preserve">11. </w:t>
      </w:r>
      <w:bookmarkEnd w:id="1"/>
      <w:r>
        <w:rPr>
          <w:b/>
          <w:bCs/>
          <w:sz w:val="22"/>
          <w:szCs w:val="22"/>
        </w:rPr>
        <w:t xml:space="preserve">          </w:t>
      </w:r>
      <w:r w:rsidR="00A65C1B">
        <w:rPr>
          <w:b/>
          <w:bCs/>
          <w:sz w:val="22"/>
          <w:szCs w:val="22"/>
        </w:rPr>
        <w:t xml:space="preserve">ROUND TABLE: </w:t>
      </w:r>
      <w:r w:rsidRPr="003A210D">
        <w:rPr>
          <w:b/>
          <w:bCs/>
          <w:sz w:val="22"/>
          <w:szCs w:val="22"/>
        </w:rPr>
        <w:t xml:space="preserve"> </w:t>
      </w:r>
    </w:p>
    <w:p w14:paraId="559DE207" w14:textId="77777777" w:rsidR="00B0669D" w:rsidRDefault="00B0669D" w:rsidP="00B0669D">
      <w:pPr>
        <w:pStyle w:val="Default"/>
        <w:ind w:right="-11"/>
        <w:rPr>
          <w:b/>
          <w:sz w:val="22"/>
          <w:szCs w:val="22"/>
        </w:rPr>
      </w:pPr>
    </w:p>
    <w:p w14:paraId="6593EA47" w14:textId="14BFA87A" w:rsidR="00137572" w:rsidRPr="00137572" w:rsidRDefault="00137572" w:rsidP="00137572">
      <w:pPr>
        <w:pStyle w:val="Default"/>
        <w:ind w:left="1560" w:right="-11"/>
        <w:rPr>
          <w:sz w:val="22"/>
          <w:szCs w:val="22"/>
        </w:rPr>
      </w:pPr>
      <w:r w:rsidRPr="4B927F7F">
        <w:rPr>
          <w:b/>
          <w:bCs/>
          <w:sz w:val="22"/>
          <w:szCs w:val="22"/>
        </w:rPr>
        <w:t xml:space="preserve">Mayor Boyer </w:t>
      </w:r>
      <w:r>
        <w:rPr>
          <w:sz w:val="22"/>
          <w:szCs w:val="22"/>
        </w:rPr>
        <w:t>noted that there were no volunteers for the review of “lessons learned” from the strategic plan, boil-water emergency, or the NSPI hearings.  She was eager to learn more about solar garden initiatives.</w:t>
      </w:r>
    </w:p>
    <w:p w14:paraId="7F617EFF" w14:textId="77777777" w:rsidR="00137572" w:rsidRDefault="00137572" w:rsidP="3FB1C81D">
      <w:pPr>
        <w:pStyle w:val="Default"/>
        <w:ind w:left="1560" w:right="-11"/>
        <w:rPr>
          <w:b/>
          <w:bCs/>
          <w:sz w:val="22"/>
          <w:szCs w:val="22"/>
        </w:rPr>
      </w:pPr>
    </w:p>
    <w:p w14:paraId="3C708EDE" w14:textId="768FA2B2" w:rsidR="00A65C1B" w:rsidRDefault="4B927F7F" w:rsidP="3FB1C81D">
      <w:pPr>
        <w:pStyle w:val="Default"/>
        <w:ind w:left="1560" w:right="-11"/>
        <w:rPr>
          <w:sz w:val="22"/>
          <w:szCs w:val="22"/>
        </w:rPr>
      </w:pPr>
      <w:r w:rsidRPr="4B927F7F">
        <w:rPr>
          <w:b/>
          <w:bCs/>
          <w:sz w:val="22"/>
          <w:szCs w:val="22"/>
        </w:rPr>
        <w:t xml:space="preserve">Deputy Mayor Power </w:t>
      </w:r>
      <w:r w:rsidR="00743431">
        <w:rPr>
          <w:sz w:val="22"/>
          <w:szCs w:val="22"/>
        </w:rPr>
        <w:t>was interested to learn more about the solar garden.  She also noted that she is looking forward to the book sale on 18NOV21</w:t>
      </w:r>
    </w:p>
    <w:p w14:paraId="6D1CDC6B" w14:textId="77777777" w:rsidR="00743431" w:rsidRDefault="00743431" w:rsidP="3FB1C81D">
      <w:pPr>
        <w:pStyle w:val="Default"/>
        <w:ind w:left="1560" w:right="-11"/>
        <w:rPr>
          <w:sz w:val="22"/>
          <w:szCs w:val="22"/>
        </w:rPr>
      </w:pPr>
    </w:p>
    <w:p w14:paraId="4CE07705" w14:textId="437DCC91" w:rsidR="00A1596C" w:rsidRPr="00A1596C" w:rsidRDefault="00A1596C" w:rsidP="3FB1C81D">
      <w:pPr>
        <w:pStyle w:val="Default"/>
        <w:ind w:left="1560" w:right="-11"/>
        <w:rPr>
          <w:sz w:val="22"/>
          <w:szCs w:val="22"/>
        </w:rPr>
      </w:pPr>
      <w:r w:rsidRPr="4B927F7F">
        <w:rPr>
          <w:b/>
          <w:bCs/>
          <w:sz w:val="22"/>
          <w:szCs w:val="22"/>
        </w:rPr>
        <w:lastRenderedPageBreak/>
        <w:t xml:space="preserve">Councillor </w:t>
      </w:r>
      <w:r>
        <w:rPr>
          <w:b/>
          <w:bCs/>
          <w:sz w:val="22"/>
          <w:szCs w:val="22"/>
        </w:rPr>
        <w:t xml:space="preserve">Tompkins </w:t>
      </w:r>
      <w:r w:rsidR="00743431">
        <w:rPr>
          <w:sz w:val="22"/>
          <w:szCs w:val="22"/>
        </w:rPr>
        <w:t>saw record numbers of t</w:t>
      </w:r>
      <w:r w:rsidR="007059A2">
        <w:rPr>
          <w:sz w:val="22"/>
          <w:szCs w:val="22"/>
        </w:rPr>
        <w:t>rick or treaters at his home, thus making the holiday very busy.</w:t>
      </w:r>
    </w:p>
    <w:p w14:paraId="47B17DEB" w14:textId="77777777" w:rsidR="009306CF" w:rsidRPr="00A1596C" w:rsidRDefault="009306CF" w:rsidP="00FE4BB6">
      <w:pPr>
        <w:pStyle w:val="Default"/>
        <w:ind w:right="-11"/>
        <w:rPr>
          <w:sz w:val="22"/>
          <w:szCs w:val="22"/>
        </w:rPr>
      </w:pPr>
    </w:p>
    <w:p w14:paraId="662F3531" w14:textId="0081D209" w:rsidR="00A1596C" w:rsidRPr="00A1596C" w:rsidRDefault="4B927F7F" w:rsidP="00A1596C">
      <w:pPr>
        <w:pStyle w:val="Default"/>
        <w:ind w:left="1560" w:right="-11"/>
        <w:rPr>
          <w:sz w:val="22"/>
          <w:szCs w:val="22"/>
        </w:rPr>
      </w:pPr>
      <w:r w:rsidRPr="4B927F7F">
        <w:rPr>
          <w:b/>
          <w:bCs/>
          <w:sz w:val="22"/>
          <w:szCs w:val="22"/>
        </w:rPr>
        <w:t>Councillor Sanford</w:t>
      </w:r>
      <w:r w:rsidRPr="4B927F7F">
        <w:rPr>
          <w:sz w:val="22"/>
          <w:szCs w:val="22"/>
        </w:rPr>
        <w:t xml:space="preserve"> </w:t>
      </w:r>
      <w:r w:rsidR="007059A2">
        <w:rPr>
          <w:sz w:val="22"/>
          <w:szCs w:val="22"/>
        </w:rPr>
        <w:t>was disappointed to note a distinct lack of trick or treaters at her end of St. George Street.  She is looking forward to this year’s Parade of Lights, which should be fantastic.</w:t>
      </w:r>
    </w:p>
    <w:p w14:paraId="38161437" w14:textId="3C187A95" w:rsidR="003B75FF" w:rsidRDefault="003B75FF" w:rsidP="00A65C1B">
      <w:pPr>
        <w:pStyle w:val="Default"/>
        <w:ind w:left="1560" w:right="-11"/>
        <w:rPr>
          <w:b/>
          <w:sz w:val="22"/>
          <w:szCs w:val="22"/>
        </w:rPr>
      </w:pPr>
    </w:p>
    <w:p w14:paraId="364786E4" w14:textId="462A472E" w:rsidR="00921057" w:rsidRDefault="00921057" w:rsidP="2D15609D">
      <w:pPr>
        <w:pStyle w:val="Default"/>
        <w:ind w:left="1560" w:right="-11"/>
        <w:rPr>
          <w:b/>
          <w:bCs/>
          <w:sz w:val="22"/>
          <w:szCs w:val="22"/>
        </w:rPr>
      </w:pPr>
      <w:r>
        <w:rPr>
          <w:b/>
          <w:bCs/>
          <w:sz w:val="22"/>
          <w:szCs w:val="22"/>
        </w:rPr>
        <w:t xml:space="preserve">Councillor Hafting </w:t>
      </w:r>
      <w:r w:rsidR="00743431">
        <w:rPr>
          <w:sz w:val="22"/>
          <w:szCs w:val="22"/>
        </w:rPr>
        <w:t>noted that the Halloween turnout was at record levels this year</w:t>
      </w:r>
      <w:r>
        <w:rPr>
          <w:sz w:val="22"/>
          <w:szCs w:val="22"/>
        </w:rPr>
        <w:t>.</w:t>
      </w:r>
      <w:r w:rsidR="00743431">
        <w:rPr>
          <w:sz w:val="22"/>
          <w:szCs w:val="22"/>
        </w:rPr>
        <w:t xml:space="preserve">  She also shared details on the Middleton Rec departments kayak rental program.</w:t>
      </w:r>
    </w:p>
    <w:p w14:paraId="45938D03" w14:textId="77777777" w:rsidR="002750FD" w:rsidRDefault="002750FD" w:rsidP="00137572">
      <w:pPr>
        <w:pStyle w:val="Default"/>
        <w:ind w:right="-11"/>
        <w:rPr>
          <w:b/>
          <w:bCs/>
          <w:sz w:val="22"/>
          <w:szCs w:val="22"/>
        </w:rPr>
      </w:pPr>
    </w:p>
    <w:p w14:paraId="0EACDF1E" w14:textId="73C572BF" w:rsidR="002750FD" w:rsidRDefault="007C3EFD" w:rsidP="002750FD">
      <w:pPr>
        <w:pStyle w:val="Default"/>
        <w:ind w:left="1560" w:right="-11"/>
        <w:rPr>
          <w:sz w:val="22"/>
          <w:szCs w:val="22"/>
        </w:rPr>
      </w:pPr>
      <w:bookmarkStart w:id="2" w:name="_Hlk87004328"/>
      <w:r w:rsidRPr="007C3EFD">
        <w:rPr>
          <w:b/>
          <w:bCs/>
          <w:sz w:val="22"/>
          <w:szCs w:val="22"/>
        </w:rPr>
        <w:t>MOTION #</w:t>
      </w:r>
      <w:r w:rsidR="00C838CF">
        <w:rPr>
          <w:rFonts w:asciiTheme="minorHAnsi" w:hAnsiTheme="minorHAnsi" w:cstheme="minorHAnsi"/>
          <w:b/>
          <w:bCs/>
          <w:sz w:val="22"/>
          <w:szCs w:val="22"/>
        </w:rPr>
        <w:t>CoW2021-1</w:t>
      </w:r>
      <w:r w:rsidR="007059A2">
        <w:rPr>
          <w:rFonts w:asciiTheme="minorHAnsi" w:hAnsiTheme="minorHAnsi" w:cstheme="minorHAnsi"/>
          <w:b/>
          <w:bCs/>
          <w:sz w:val="22"/>
          <w:szCs w:val="22"/>
        </w:rPr>
        <w:t>1-03-10</w:t>
      </w:r>
    </w:p>
    <w:p w14:paraId="5FBDC043" w14:textId="3484BD34" w:rsidR="00757774" w:rsidRPr="002750FD" w:rsidRDefault="00757774" w:rsidP="002750FD">
      <w:pPr>
        <w:pStyle w:val="Default"/>
        <w:ind w:left="1560" w:right="-11"/>
        <w:rPr>
          <w:sz w:val="22"/>
          <w:szCs w:val="22"/>
        </w:rPr>
      </w:pPr>
      <w:r>
        <w:rPr>
          <w:bCs/>
          <w:sz w:val="22"/>
          <w:szCs w:val="22"/>
        </w:rPr>
        <w:t xml:space="preserve">It was moved </w:t>
      </w:r>
      <w:r w:rsidR="00C838CF">
        <w:rPr>
          <w:bCs/>
          <w:sz w:val="22"/>
          <w:szCs w:val="22"/>
        </w:rPr>
        <w:t>regularly moved and seconded</w:t>
      </w:r>
      <w:r w:rsidR="00B23358">
        <w:rPr>
          <w:bCs/>
          <w:sz w:val="22"/>
          <w:szCs w:val="22"/>
        </w:rPr>
        <w:t xml:space="preserve"> </w:t>
      </w:r>
      <w:r w:rsidR="00416029">
        <w:rPr>
          <w:bCs/>
          <w:sz w:val="22"/>
          <w:szCs w:val="22"/>
        </w:rPr>
        <w:t>to move into in-camera to discuss</w:t>
      </w:r>
      <w:r w:rsidR="007C3EFD" w:rsidRPr="007C3EFD">
        <w:t xml:space="preserve"> </w:t>
      </w:r>
      <w:r w:rsidR="008D7B94">
        <w:rPr>
          <w:bCs/>
          <w:sz w:val="22"/>
          <w:szCs w:val="22"/>
        </w:rPr>
        <w:t>Solicitor/Client privilege and contract negotiations</w:t>
      </w:r>
      <w:r w:rsidR="007059A2">
        <w:rPr>
          <w:bCs/>
          <w:sz w:val="22"/>
          <w:szCs w:val="22"/>
        </w:rPr>
        <w:t xml:space="preserve"> at 19</w:t>
      </w:r>
      <w:r w:rsidR="00954C67">
        <w:rPr>
          <w:bCs/>
          <w:sz w:val="22"/>
          <w:szCs w:val="22"/>
        </w:rPr>
        <w:t>:</w:t>
      </w:r>
      <w:r w:rsidR="007059A2">
        <w:rPr>
          <w:bCs/>
          <w:sz w:val="22"/>
          <w:szCs w:val="22"/>
        </w:rPr>
        <w:t>45</w:t>
      </w:r>
      <w:r w:rsidR="007C3EFD">
        <w:rPr>
          <w:bCs/>
          <w:sz w:val="22"/>
          <w:szCs w:val="22"/>
        </w:rPr>
        <w:t xml:space="preserve">. </w:t>
      </w:r>
      <w:r w:rsidR="00416029" w:rsidRPr="00416029">
        <w:rPr>
          <w:b/>
          <w:sz w:val="22"/>
          <w:szCs w:val="22"/>
        </w:rPr>
        <w:t xml:space="preserve">Motion carried. </w:t>
      </w:r>
      <w:bookmarkEnd w:id="2"/>
    </w:p>
    <w:p w14:paraId="457053F1" w14:textId="77777777" w:rsidR="003A210D" w:rsidRPr="003A210D" w:rsidRDefault="003A210D" w:rsidP="003A210D">
      <w:pPr>
        <w:pStyle w:val="Default"/>
        <w:ind w:left="1440" w:right="-11" w:firstLine="720"/>
        <w:rPr>
          <w:bCs/>
          <w:sz w:val="22"/>
          <w:szCs w:val="22"/>
        </w:rPr>
      </w:pPr>
    </w:p>
    <w:p w14:paraId="7D81654A" w14:textId="629440C4" w:rsidR="00CF7FB9" w:rsidRDefault="003A210D" w:rsidP="00B23358">
      <w:pPr>
        <w:pStyle w:val="Default"/>
        <w:ind w:left="360" w:right="-11" w:firstLine="450"/>
        <w:rPr>
          <w:b/>
          <w:bCs/>
          <w:sz w:val="22"/>
          <w:szCs w:val="22"/>
        </w:rPr>
      </w:pPr>
      <w:r>
        <w:rPr>
          <w:b/>
          <w:bCs/>
          <w:sz w:val="22"/>
          <w:szCs w:val="22"/>
        </w:rPr>
        <w:t xml:space="preserve">12.       </w:t>
      </w:r>
      <w:r w:rsidR="00BD5817">
        <w:rPr>
          <w:b/>
          <w:bCs/>
          <w:sz w:val="22"/>
          <w:szCs w:val="22"/>
        </w:rPr>
        <w:tab/>
        <w:t xml:space="preserve"> IN</w:t>
      </w:r>
      <w:r w:rsidR="00CF7FB9">
        <w:rPr>
          <w:b/>
          <w:bCs/>
          <w:sz w:val="22"/>
          <w:szCs w:val="22"/>
        </w:rPr>
        <w:t xml:space="preserve"> CAMERA</w:t>
      </w:r>
      <w:r w:rsidR="00FF0846">
        <w:rPr>
          <w:b/>
          <w:bCs/>
          <w:sz w:val="22"/>
          <w:szCs w:val="22"/>
        </w:rPr>
        <w:t xml:space="preserve">: </w:t>
      </w:r>
    </w:p>
    <w:p w14:paraId="29E10279" w14:textId="57B59E36" w:rsidR="00FF0846" w:rsidRPr="00FF0846" w:rsidRDefault="00FF0846" w:rsidP="00FF0846">
      <w:pPr>
        <w:pStyle w:val="Default"/>
        <w:ind w:left="1080" w:right="-11"/>
        <w:rPr>
          <w:sz w:val="22"/>
          <w:szCs w:val="22"/>
        </w:rPr>
      </w:pPr>
      <w:r>
        <w:rPr>
          <w:b/>
          <w:bCs/>
          <w:sz w:val="22"/>
          <w:szCs w:val="22"/>
        </w:rPr>
        <w:t xml:space="preserve">     </w:t>
      </w:r>
      <w:r w:rsidR="00B23358">
        <w:rPr>
          <w:b/>
          <w:bCs/>
          <w:sz w:val="22"/>
          <w:szCs w:val="22"/>
        </w:rPr>
        <w:t xml:space="preserve">    </w:t>
      </w:r>
      <w:r w:rsidRPr="00FF0846">
        <w:rPr>
          <w:sz w:val="22"/>
          <w:szCs w:val="22"/>
        </w:rPr>
        <w:t xml:space="preserve">Under Section 22(2) of the Municipal Government Act: </w:t>
      </w:r>
    </w:p>
    <w:p w14:paraId="38289ECB" w14:textId="77777777" w:rsidR="00FF0846" w:rsidRPr="00FF0846" w:rsidRDefault="00FF0846" w:rsidP="00FF0846">
      <w:pPr>
        <w:pStyle w:val="Default"/>
        <w:ind w:left="360" w:right="-11" w:firstLine="360"/>
        <w:rPr>
          <w:b/>
          <w:bCs/>
          <w:sz w:val="22"/>
          <w:szCs w:val="22"/>
        </w:rPr>
      </w:pPr>
    </w:p>
    <w:p w14:paraId="0960AC7D" w14:textId="3596E69B" w:rsidR="00FF0846" w:rsidRPr="00FF0846" w:rsidRDefault="00715567" w:rsidP="00B23358">
      <w:pPr>
        <w:pStyle w:val="Default"/>
        <w:ind w:left="720" w:right="-11" w:firstLine="720"/>
        <w:rPr>
          <w:b/>
          <w:bCs/>
          <w:sz w:val="22"/>
          <w:szCs w:val="22"/>
        </w:rPr>
      </w:pPr>
      <w:r>
        <w:rPr>
          <w:b/>
          <w:bCs/>
          <w:sz w:val="22"/>
          <w:szCs w:val="22"/>
        </w:rPr>
        <w:t xml:space="preserve">  </w:t>
      </w:r>
      <w:r w:rsidR="00FF0846" w:rsidRPr="00FF0846">
        <w:rPr>
          <w:b/>
          <w:bCs/>
          <w:sz w:val="22"/>
          <w:szCs w:val="22"/>
        </w:rPr>
        <w:t>Approval of Minutes:</w:t>
      </w:r>
    </w:p>
    <w:p w14:paraId="5CC5E99C" w14:textId="1D046FF0" w:rsidR="00FF0846" w:rsidRPr="00FF0846" w:rsidRDefault="00FF0846" w:rsidP="00F31158">
      <w:pPr>
        <w:pStyle w:val="Default"/>
        <w:ind w:left="1800" w:right="-11" w:firstLine="90"/>
        <w:rPr>
          <w:sz w:val="22"/>
          <w:szCs w:val="22"/>
        </w:rPr>
      </w:pPr>
      <w:r w:rsidRPr="00FF0846">
        <w:rPr>
          <w:sz w:val="22"/>
          <w:szCs w:val="22"/>
        </w:rPr>
        <w:t>i.</w:t>
      </w:r>
      <w:r w:rsidRPr="00FF0846">
        <w:rPr>
          <w:sz w:val="22"/>
          <w:szCs w:val="22"/>
        </w:rPr>
        <w:tab/>
      </w:r>
      <w:r w:rsidR="00EC4DC9">
        <w:rPr>
          <w:sz w:val="22"/>
          <w:szCs w:val="22"/>
        </w:rPr>
        <w:t xml:space="preserve"> </w:t>
      </w:r>
      <w:r w:rsidRPr="00FF0846">
        <w:rPr>
          <w:sz w:val="22"/>
          <w:szCs w:val="22"/>
        </w:rPr>
        <w:t xml:space="preserve">Committee of the Whole, In-Camera – </w:t>
      </w:r>
      <w:r w:rsidR="007059A2">
        <w:rPr>
          <w:sz w:val="22"/>
          <w:szCs w:val="22"/>
        </w:rPr>
        <w:t>October 4</w:t>
      </w:r>
      <w:r w:rsidRPr="00FF0846">
        <w:rPr>
          <w:sz w:val="22"/>
          <w:szCs w:val="22"/>
        </w:rPr>
        <w:t>, 202</w:t>
      </w:r>
      <w:r w:rsidR="00EC4DC9">
        <w:rPr>
          <w:sz w:val="22"/>
          <w:szCs w:val="22"/>
        </w:rPr>
        <w:t>1</w:t>
      </w:r>
      <w:r w:rsidRPr="00FF0846">
        <w:rPr>
          <w:sz w:val="22"/>
          <w:szCs w:val="22"/>
        </w:rPr>
        <w:t xml:space="preserve"> </w:t>
      </w:r>
    </w:p>
    <w:p w14:paraId="2F9FFA56" w14:textId="77777777" w:rsidR="00FF0846" w:rsidRPr="00FF0846" w:rsidRDefault="00FF0846" w:rsidP="00FF0846">
      <w:pPr>
        <w:pStyle w:val="Default"/>
        <w:ind w:left="360" w:right="-11" w:firstLine="360"/>
        <w:rPr>
          <w:b/>
          <w:bCs/>
          <w:sz w:val="22"/>
          <w:szCs w:val="22"/>
        </w:rPr>
      </w:pPr>
    </w:p>
    <w:p w14:paraId="03FBDEE9" w14:textId="77777777" w:rsidR="00687308" w:rsidRDefault="00FF0846" w:rsidP="00687308">
      <w:pPr>
        <w:pStyle w:val="Default"/>
        <w:ind w:left="1080" w:right="-11" w:firstLine="720"/>
        <w:rPr>
          <w:b/>
          <w:bCs/>
          <w:sz w:val="22"/>
          <w:szCs w:val="22"/>
        </w:rPr>
      </w:pPr>
      <w:r w:rsidRPr="00FF0846">
        <w:rPr>
          <w:b/>
          <w:bCs/>
          <w:sz w:val="22"/>
          <w:szCs w:val="22"/>
        </w:rPr>
        <w:t xml:space="preserve">Business Items: </w:t>
      </w:r>
      <w:bookmarkStart w:id="3" w:name="_Hlk65839460"/>
    </w:p>
    <w:p w14:paraId="7230D26D" w14:textId="44F3BC6B" w:rsidR="001F2405" w:rsidRPr="007059A2" w:rsidRDefault="00954C67" w:rsidP="00687308">
      <w:pPr>
        <w:pStyle w:val="Default"/>
        <w:numPr>
          <w:ilvl w:val="2"/>
          <w:numId w:val="16"/>
        </w:numPr>
        <w:ind w:right="-11"/>
        <w:rPr>
          <w:b/>
          <w:bCs/>
          <w:sz w:val="22"/>
          <w:szCs w:val="22"/>
        </w:rPr>
      </w:pPr>
      <w:r>
        <w:rPr>
          <w:sz w:val="22"/>
          <w:szCs w:val="22"/>
          <w:lang w:val="en-CA"/>
        </w:rPr>
        <w:t>Solicitor Client Privilege</w:t>
      </w:r>
    </w:p>
    <w:p w14:paraId="1541ABA3" w14:textId="4FEA1712" w:rsidR="007059A2" w:rsidRPr="007059A2" w:rsidRDefault="007059A2" w:rsidP="00687308">
      <w:pPr>
        <w:pStyle w:val="Default"/>
        <w:numPr>
          <w:ilvl w:val="2"/>
          <w:numId w:val="16"/>
        </w:numPr>
        <w:ind w:right="-11"/>
        <w:rPr>
          <w:b/>
          <w:bCs/>
          <w:sz w:val="22"/>
          <w:szCs w:val="22"/>
        </w:rPr>
      </w:pPr>
      <w:r>
        <w:rPr>
          <w:sz w:val="22"/>
          <w:szCs w:val="22"/>
          <w:lang w:val="en-CA"/>
        </w:rPr>
        <w:t>Contract Negotiations</w:t>
      </w:r>
    </w:p>
    <w:p w14:paraId="6283FF0E" w14:textId="020A04A5" w:rsidR="007059A2" w:rsidRPr="00687308" w:rsidRDefault="007059A2" w:rsidP="00687308">
      <w:pPr>
        <w:pStyle w:val="Default"/>
        <w:numPr>
          <w:ilvl w:val="2"/>
          <w:numId w:val="16"/>
        </w:numPr>
        <w:ind w:right="-11"/>
        <w:rPr>
          <w:b/>
          <w:bCs/>
          <w:sz w:val="22"/>
          <w:szCs w:val="22"/>
        </w:rPr>
      </w:pPr>
      <w:r>
        <w:rPr>
          <w:sz w:val="22"/>
          <w:szCs w:val="22"/>
          <w:lang w:val="en-CA"/>
        </w:rPr>
        <w:t>Contract negotiations</w:t>
      </w:r>
    </w:p>
    <w:p w14:paraId="2C983C3B" w14:textId="77777777" w:rsidR="001F2405" w:rsidRDefault="001F2405" w:rsidP="001F2405">
      <w:pPr>
        <w:pStyle w:val="Default"/>
        <w:ind w:left="1440" w:right="-11" w:firstLine="450"/>
        <w:rPr>
          <w:b/>
          <w:sz w:val="22"/>
          <w:szCs w:val="22"/>
        </w:rPr>
      </w:pPr>
    </w:p>
    <w:p w14:paraId="4932E2E4" w14:textId="736AD128" w:rsidR="00196BC1" w:rsidRPr="00196BC1" w:rsidRDefault="00196BC1" w:rsidP="00196BC1">
      <w:pPr>
        <w:pStyle w:val="Default"/>
        <w:ind w:left="1890"/>
        <w:rPr>
          <w:b/>
          <w:bCs/>
          <w:sz w:val="22"/>
          <w:szCs w:val="22"/>
        </w:rPr>
      </w:pPr>
      <w:bookmarkStart w:id="4" w:name="_Hlk84338138"/>
      <w:bookmarkEnd w:id="3"/>
      <w:r w:rsidRPr="00196BC1">
        <w:rPr>
          <w:b/>
          <w:bCs/>
          <w:sz w:val="22"/>
          <w:szCs w:val="22"/>
        </w:rPr>
        <w:t>MOTION #CoW2021-</w:t>
      </w:r>
      <w:r w:rsidR="00112940">
        <w:rPr>
          <w:b/>
          <w:bCs/>
          <w:sz w:val="22"/>
          <w:szCs w:val="22"/>
        </w:rPr>
        <w:t>10-04-1</w:t>
      </w:r>
      <w:r w:rsidR="00E5407D">
        <w:rPr>
          <w:b/>
          <w:bCs/>
          <w:sz w:val="22"/>
          <w:szCs w:val="22"/>
        </w:rPr>
        <w:t>4</w:t>
      </w:r>
    </w:p>
    <w:p w14:paraId="7593F8DA" w14:textId="4E1A6ED0" w:rsidR="008E3237" w:rsidRDefault="00FF0846" w:rsidP="00FA6CDF">
      <w:pPr>
        <w:pStyle w:val="Default"/>
        <w:ind w:left="1890" w:right="-11"/>
        <w:rPr>
          <w:b/>
          <w:sz w:val="22"/>
          <w:szCs w:val="22"/>
        </w:rPr>
      </w:pPr>
      <w:r>
        <w:rPr>
          <w:bCs/>
          <w:sz w:val="22"/>
          <w:szCs w:val="22"/>
        </w:rPr>
        <w:t xml:space="preserve">It was moved </w:t>
      </w:r>
      <w:r w:rsidR="00112940">
        <w:rPr>
          <w:bCs/>
          <w:sz w:val="22"/>
          <w:szCs w:val="22"/>
        </w:rPr>
        <w:t>regularly moved and seconded</w:t>
      </w:r>
      <w:r>
        <w:rPr>
          <w:bCs/>
          <w:sz w:val="22"/>
          <w:szCs w:val="22"/>
        </w:rPr>
        <w:t xml:space="preserve"> move out of in-camera</w:t>
      </w:r>
      <w:r w:rsidR="00954C67">
        <w:rPr>
          <w:bCs/>
          <w:sz w:val="22"/>
          <w:szCs w:val="22"/>
        </w:rPr>
        <w:t xml:space="preserve"> at 20:11</w:t>
      </w:r>
      <w:r w:rsidR="00112940">
        <w:rPr>
          <w:bCs/>
          <w:sz w:val="22"/>
          <w:szCs w:val="22"/>
        </w:rPr>
        <w:t xml:space="preserve">. </w:t>
      </w:r>
      <w:r w:rsidRPr="00FF0846">
        <w:rPr>
          <w:b/>
          <w:sz w:val="22"/>
          <w:szCs w:val="22"/>
        </w:rPr>
        <w:t>Motion carried</w:t>
      </w:r>
      <w:bookmarkEnd w:id="4"/>
      <w:r w:rsidRPr="00FF0846">
        <w:rPr>
          <w:b/>
          <w:sz w:val="22"/>
          <w:szCs w:val="22"/>
        </w:rPr>
        <w:t xml:space="preserve">. </w:t>
      </w:r>
    </w:p>
    <w:p w14:paraId="4D11B926" w14:textId="3BF8BBC6" w:rsidR="00CF7FB9" w:rsidRDefault="00CF7FB9" w:rsidP="006964EC">
      <w:pPr>
        <w:pStyle w:val="Default"/>
        <w:ind w:right="-11"/>
        <w:rPr>
          <w:b/>
          <w:bCs/>
          <w:sz w:val="22"/>
          <w:szCs w:val="22"/>
        </w:rPr>
      </w:pPr>
    </w:p>
    <w:p w14:paraId="504881A8" w14:textId="257E60BF" w:rsidR="00CF7FB9" w:rsidRDefault="00CF7FB9" w:rsidP="00CF7FB9">
      <w:pPr>
        <w:pStyle w:val="Default"/>
        <w:ind w:left="360" w:right="-11" w:firstLine="360"/>
        <w:rPr>
          <w:b/>
          <w:bCs/>
          <w:sz w:val="22"/>
          <w:szCs w:val="22"/>
        </w:rPr>
      </w:pPr>
      <w:r w:rsidRPr="00CF7FB9">
        <w:rPr>
          <w:b/>
          <w:bCs/>
          <w:sz w:val="22"/>
          <w:szCs w:val="22"/>
        </w:rPr>
        <w:t xml:space="preserve">13.       ADJOURNMENT: </w:t>
      </w:r>
      <w:r w:rsidRPr="00CF7FB9">
        <w:rPr>
          <w:sz w:val="22"/>
          <w:szCs w:val="22"/>
        </w:rPr>
        <w:t xml:space="preserve">Councillor </w:t>
      </w:r>
      <w:r w:rsidR="00196BC1">
        <w:rPr>
          <w:sz w:val="22"/>
          <w:szCs w:val="22"/>
        </w:rPr>
        <w:t>Sanford</w:t>
      </w:r>
      <w:r w:rsidR="00BF3C9F">
        <w:rPr>
          <w:sz w:val="22"/>
          <w:szCs w:val="22"/>
        </w:rPr>
        <w:t xml:space="preserve"> </w:t>
      </w:r>
      <w:r w:rsidRPr="00CF7FB9">
        <w:rPr>
          <w:sz w:val="22"/>
          <w:szCs w:val="22"/>
        </w:rPr>
        <w:t xml:space="preserve">moved adjournment at </w:t>
      </w:r>
      <w:r w:rsidR="00954C67">
        <w:rPr>
          <w:sz w:val="22"/>
          <w:szCs w:val="22"/>
        </w:rPr>
        <w:t>20:12</w:t>
      </w:r>
      <w:r w:rsidR="00196BC1">
        <w:rPr>
          <w:sz w:val="22"/>
          <w:szCs w:val="22"/>
        </w:rPr>
        <w:t xml:space="preserve"> </w:t>
      </w:r>
    </w:p>
    <w:p w14:paraId="26466AF7" w14:textId="77777777" w:rsidR="00CF7FB9" w:rsidRDefault="00CF7FB9" w:rsidP="00715567">
      <w:pPr>
        <w:pStyle w:val="Default"/>
        <w:ind w:right="-11"/>
        <w:rPr>
          <w:b/>
          <w:bCs/>
          <w:sz w:val="22"/>
          <w:szCs w:val="22"/>
        </w:rPr>
      </w:pPr>
    </w:p>
    <w:p w14:paraId="1DBD4E63" w14:textId="77E7F95D" w:rsidR="003A210D" w:rsidRPr="003A210D" w:rsidRDefault="003A210D" w:rsidP="00FA6CDF">
      <w:pPr>
        <w:pStyle w:val="Default"/>
        <w:ind w:right="-11"/>
        <w:rPr>
          <w:bCs/>
          <w:sz w:val="22"/>
          <w:szCs w:val="22"/>
        </w:rPr>
      </w:pPr>
    </w:p>
    <w:p w14:paraId="581D15B0" w14:textId="77777777" w:rsidR="003A210D" w:rsidRPr="003A210D" w:rsidRDefault="003A210D" w:rsidP="003A210D">
      <w:pPr>
        <w:pStyle w:val="Default"/>
        <w:ind w:left="1440" w:right="-11" w:firstLine="720"/>
        <w:rPr>
          <w:bCs/>
          <w:sz w:val="22"/>
          <w:szCs w:val="22"/>
        </w:rPr>
      </w:pPr>
    </w:p>
    <w:p w14:paraId="588E4023" w14:textId="4AB00F35" w:rsidR="003A210D" w:rsidRPr="003A210D" w:rsidRDefault="003A210D" w:rsidP="00FF09E5">
      <w:pPr>
        <w:pStyle w:val="Default"/>
        <w:ind w:right="-11" w:firstLine="360"/>
        <w:rPr>
          <w:bCs/>
          <w:sz w:val="22"/>
          <w:szCs w:val="22"/>
        </w:rPr>
      </w:pPr>
      <w:r w:rsidRPr="003A210D">
        <w:rPr>
          <w:bCs/>
          <w:sz w:val="22"/>
          <w:szCs w:val="22"/>
        </w:rPr>
        <w:t>______________________________</w:t>
      </w:r>
      <w:r w:rsidRPr="003A210D">
        <w:rPr>
          <w:bCs/>
          <w:sz w:val="22"/>
          <w:szCs w:val="22"/>
        </w:rPr>
        <w:tab/>
      </w:r>
      <w:r w:rsidRPr="003A210D">
        <w:rPr>
          <w:bCs/>
          <w:sz w:val="22"/>
          <w:szCs w:val="22"/>
        </w:rPr>
        <w:tab/>
      </w:r>
      <w:r w:rsidRPr="003A210D">
        <w:rPr>
          <w:bCs/>
          <w:sz w:val="22"/>
          <w:szCs w:val="22"/>
        </w:rPr>
        <w:tab/>
      </w:r>
      <w:r w:rsidRPr="003A210D">
        <w:rPr>
          <w:bCs/>
          <w:sz w:val="22"/>
          <w:szCs w:val="22"/>
        </w:rPr>
        <w:tab/>
        <w:t>_______________________________</w:t>
      </w:r>
    </w:p>
    <w:p w14:paraId="47E9EDE7" w14:textId="01E04E28" w:rsidR="00AE0957" w:rsidRPr="00FF09E5" w:rsidRDefault="00CF7FB9" w:rsidP="00FF09E5">
      <w:pPr>
        <w:pStyle w:val="Default"/>
        <w:ind w:right="-11" w:firstLine="360"/>
        <w:rPr>
          <w:b/>
          <w:bCs/>
          <w:sz w:val="22"/>
          <w:szCs w:val="22"/>
        </w:rPr>
      </w:pPr>
      <w:r>
        <w:rPr>
          <w:b/>
          <w:bCs/>
          <w:sz w:val="22"/>
          <w:szCs w:val="22"/>
        </w:rPr>
        <w:t>Mayor Amery Boyer</w:t>
      </w:r>
      <w:r>
        <w:rPr>
          <w:b/>
          <w:bCs/>
          <w:sz w:val="22"/>
          <w:szCs w:val="22"/>
        </w:rPr>
        <w:tab/>
      </w:r>
      <w:r w:rsidR="003A210D" w:rsidRPr="003A210D">
        <w:rPr>
          <w:b/>
          <w:bCs/>
          <w:sz w:val="22"/>
          <w:szCs w:val="22"/>
        </w:rPr>
        <w:tab/>
      </w:r>
      <w:r w:rsidR="003A210D" w:rsidRPr="003A210D">
        <w:rPr>
          <w:b/>
          <w:bCs/>
          <w:sz w:val="22"/>
          <w:szCs w:val="22"/>
        </w:rPr>
        <w:tab/>
      </w:r>
      <w:r w:rsidR="003A210D" w:rsidRPr="003A210D">
        <w:rPr>
          <w:b/>
          <w:bCs/>
          <w:sz w:val="22"/>
          <w:szCs w:val="22"/>
        </w:rPr>
        <w:tab/>
      </w:r>
      <w:r w:rsidR="003A210D" w:rsidRPr="003A210D">
        <w:rPr>
          <w:b/>
          <w:bCs/>
          <w:sz w:val="22"/>
          <w:szCs w:val="22"/>
        </w:rPr>
        <w:tab/>
      </w:r>
      <w:r w:rsidR="003A210D" w:rsidRPr="003A210D">
        <w:rPr>
          <w:b/>
          <w:bCs/>
          <w:sz w:val="22"/>
          <w:szCs w:val="22"/>
        </w:rPr>
        <w:tab/>
        <w:t xml:space="preserve">Recording Secretary </w:t>
      </w:r>
      <w:r w:rsidR="00112940">
        <w:rPr>
          <w:b/>
          <w:bCs/>
          <w:sz w:val="22"/>
          <w:szCs w:val="22"/>
        </w:rPr>
        <w:t>Ken K</w:t>
      </w:r>
      <w:r w:rsidR="00F93D8D">
        <w:rPr>
          <w:b/>
          <w:bCs/>
          <w:sz w:val="22"/>
          <w:szCs w:val="22"/>
        </w:rPr>
        <w:t>n</w:t>
      </w:r>
      <w:r w:rsidR="00112940">
        <w:rPr>
          <w:b/>
          <w:bCs/>
          <w:sz w:val="22"/>
          <w:szCs w:val="22"/>
        </w:rPr>
        <w:t>ox</w:t>
      </w:r>
    </w:p>
    <w:sectPr w:rsidR="00AE0957" w:rsidRPr="00FF09E5" w:rsidSect="004076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D913" w14:textId="77777777" w:rsidR="00104EFD" w:rsidRDefault="00104EFD" w:rsidP="00C70D53">
      <w:r>
        <w:separator/>
      </w:r>
    </w:p>
  </w:endnote>
  <w:endnote w:type="continuationSeparator" w:id="0">
    <w:p w14:paraId="293753A1" w14:textId="77777777" w:rsidR="00104EFD" w:rsidRDefault="00104EFD" w:rsidP="00C7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133567"/>
      <w:docPartObj>
        <w:docPartGallery w:val="Page Numbers (Bottom of Page)"/>
        <w:docPartUnique/>
      </w:docPartObj>
    </w:sdtPr>
    <w:sdtEndPr>
      <w:rPr>
        <w:rFonts w:asciiTheme="minorHAnsi" w:hAnsiTheme="minorHAnsi" w:cstheme="minorHAnsi"/>
        <w:noProof/>
        <w:sz w:val="22"/>
        <w:szCs w:val="22"/>
      </w:rPr>
    </w:sdtEndPr>
    <w:sdtContent>
      <w:p w14:paraId="274A879C" w14:textId="6D79A243" w:rsidR="00C308BF" w:rsidRPr="00C308BF" w:rsidRDefault="00C308BF">
        <w:pPr>
          <w:pStyle w:val="Footer"/>
          <w:jc w:val="right"/>
          <w:rPr>
            <w:rFonts w:asciiTheme="minorHAnsi" w:hAnsiTheme="minorHAnsi" w:cstheme="minorHAnsi"/>
            <w:sz w:val="22"/>
            <w:szCs w:val="22"/>
          </w:rPr>
        </w:pPr>
        <w:r w:rsidRPr="00C308BF">
          <w:rPr>
            <w:rFonts w:asciiTheme="minorHAnsi" w:hAnsiTheme="minorHAnsi" w:cstheme="minorHAnsi"/>
            <w:sz w:val="22"/>
            <w:szCs w:val="22"/>
          </w:rPr>
          <w:fldChar w:fldCharType="begin"/>
        </w:r>
        <w:r w:rsidRPr="00C308BF">
          <w:rPr>
            <w:rFonts w:asciiTheme="minorHAnsi" w:hAnsiTheme="minorHAnsi" w:cstheme="minorHAnsi"/>
            <w:sz w:val="22"/>
            <w:szCs w:val="22"/>
          </w:rPr>
          <w:instrText xml:space="preserve"> PAGE   \* MERGEFORMAT </w:instrText>
        </w:r>
        <w:r w:rsidRPr="00C308BF">
          <w:rPr>
            <w:rFonts w:asciiTheme="minorHAnsi" w:hAnsiTheme="minorHAnsi" w:cstheme="minorHAnsi"/>
            <w:sz w:val="22"/>
            <w:szCs w:val="22"/>
          </w:rPr>
          <w:fldChar w:fldCharType="separate"/>
        </w:r>
        <w:r w:rsidR="008F3414">
          <w:rPr>
            <w:rFonts w:asciiTheme="minorHAnsi" w:hAnsiTheme="minorHAnsi" w:cstheme="minorHAnsi"/>
            <w:noProof/>
            <w:sz w:val="22"/>
            <w:szCs w:val="22"/>
          </w:rPr>
          <w:t>1</w:t>
        </w:r>
        <w:r w:rsidRPr="00C308BF">
          <w:rPr>
            <w:rFonts w:asciiTheme="minorHAnsi" w:hAnsiTheme="minorHAnsi" w:cstheme="minorHAnsi"/>
            <w:noProof/>
            <w:sz w:val="22"/>
            <w:szCs w:val="22"/>
          </w:rPr>
          <w:fldChar w:fldCharType="end"/>
        </w:r>
      </w:p>
    </w:sdtContent>
  </w:sdt>
  <w:p w14:paraId="2BEE0515" w14:textId="77777777" w:rsidR="00C308BF" w:rsidRDefault="00C3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A9C1" w14:textId="77777777" w:rsidR="00104EFD" w:rsidRDefault="00104EFD" w:rsidP="00C70D53">
      <w:r>
        <w:separator/>
      </w:r>
    </w:p>
  </w:footnote>
  <w:footnote w:type="continuationSeparator" w:id="0">
    <w:p w14:paraId="69ED8615" w14:textId="77777777" w:rsidR="00104EFD" w:rsidRDefault="00104EFD" w:rsidP="00C7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A095" w14:textId="4CAC1970" w:rsidR="00C70D53" w:rsidRPr="00C70D53" w:rsidRDefault="00C70D53">
    <w:pPr>
      <w:pStyle w:val="Header"/>
      <w:rPr>
        <w:rFonts w:asciiTheme="minorHAnsi" w:hAnsiTheme="minorHAnsi" w:cstheme="minorHAnsi"/>
        <w:sz w:val="16"/>
        <w:szCs w:val="16"/>
      </w:rPr>
    </w:pPr>
    <w:r w:rsidRPr="00C70D53">
      <w:rPr>
        <w:rFonts w:asciiTheme="minorHAnsi" w:hAnsiTheme="minorHAnsi" w:cstheme="minorHAnsi"/>
        <w:sz w:val="16"/>
        <w:szCs w:val="16"/>
      </w:rPr>
      <w:t>Town of Annapolis Royal</w:t>
    </w:r>
  </w:p>
  <w:p w14:paraId="3F7BA1E8" w14:textId="785CEB61" w:rsidR="00C70D53" w:rsidRPr="00C70D53" w:rsidRDefault="00CD0017">
    <w:pPr>
      <w:pStyle w:val="Header"/>
      <w:rPr>
        <w:rFonts w:asciiTheme="minorHAnsi" w:hAnsiTheme="minorHAnsi" w:cstheme="minorHAnsi"/>
        <w:sz w:val="16"/>
        <w:szCs w:val="16"/>
      </w:rPr>
    </w:pPr>
    <w:r>
      <w:rPr>
        <w:rFonts w:asciiTheme="minorHAnsi" w:hAnsiTheme="minorHAnsi" w:cstheme="minorHAnsi"/>
        <w:sz w:val="16"/>
        <w:szCs w:val="16"/>
      </w:rPr>
      <w:t>Committee of the Whole</w:t>
    </w:r>
  </w:p>
  <w:p w14:paraId="4F628857" w14:textId="695AC842" w:rsidR="00C70D53" w:rsidRPr="00C70D53" w:rsidRDefault="00CD2DE2">
    <w:pPr>
      <w:pStyle w:val="Header"/>
      <w:rPr>
        <w:rFonts w:asciiTheme="minorHAnsi" w:hAnsiTheme="minorHAnsi" w:cstheme="minorHAnsi"/>
        <w:sz w:val="16"/>
        <w:szCs w:val="16"/>
      </w:rPr>
    </w:pPr>
    <w:r>
      <w:rPr>
        <w:rFonts w:asciiTheme="minorHAnsi" w:hAnsiTheme="minorHAnsi" w:cstheme="minorHAnsi"/>
        <w:sz w:val="16"/>
        <w:szCs w:val="16"/>
      </w:rPr>
      <w:t>3NOV</w:t>
    </w:r>
    <w:r w:rsidR="00A63E27">
      <w:rPr>
        <w:rFonts w:asciiTheme="minorHAnsi" w:hAnsiTheme="minorHAnsi" w:cstheme="minorHAnsi"/>
        <w:sz w:val="16"/>
        <w:szCs w:val="16"/>
      </w:rPr>
      <w:t>21</w:t>
    </w:r>
  </w:p>
  <w:p w14:paraId="1609C679" w14:textId="77777777" w:rsidR="00C70D53" w:rsidRDefault="00C70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229"/>
    <w:multiLevelType w:val="hybridMultilevel"/>
    <w:tmpl w:val="FF98F2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F1E84"/>
    <w:multiLevelType w:val="hybridMultilevel"/>
    <w:tmpl w:val="DBF6ED48"/>
    <w:lvl w:ilvl="0" w:tplc="1C703C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59C4"/>
    <w:multiLevelType w:val="hybridMultilevel"/>
    <w:tmpl w:val="EBF002C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C6B212F"/>
    <w:multiLevelType w:val="hybridMultilevel"/>
    <w:tmpl w:val="52AC28F6"/>
    <w:lvl w:ilvl="0" w:tplc="2CA8B24A">
      <w:start w:val="1"/>
      <w:numFmt w:val="decimal"/>
      <w:pStyle w:val="Level1"/>
      <w:lvlText w:val="%1."/>
      <w:lvlJc w:val="left"/>
      <w:pPr>
        <w:ind w:left="720" w:hanging="360"/>
      </w:pPr>
      <w:rPr>
        <w:b/>
      </w:rPr>
    </w:lvl>
    <w:lvl w:ilvl="1" w:tplc="48AEB7F2">
      <w:start w:val="2"/>
      <w:numFmt w:val="lowerRoman"/>
      <w:lvlText w:val="%2."/>
      <w:lvlJc w:val="right"/>
      <w:pPr>
        <w:ind w:left="1440" w:hanging="360"/>
      </w:pPr>
      <w:rPr>
        <w:rFonts w:hint="default"/>
        <w:b w:val="0"/>
        <w:bCs w:val="0"/>
      </w:rPr>
    </w:lvl>
    <w:lvl w:ilvl="2" w:tplc="04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EA714E"/>
    <w:multiLevelType w:val="hybridMultilevel"/>
    <w:tmpl w:val="37787730"/>
    <w:lvl w:ilvl="0" w:tplc="194A8628">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673DA2"/>
    <w:multiLevelType w:val="hybridMultilevel"/>
    <w:tmpl w:val="65909A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10A8"/>
    <w:multiLevelType w:val="hybridMultilevel"/>
    <w:tmpl w:val="7454369A"/>
    <w:lvl w:ilvl="0" w:tplc="CF9E5C18">
      <w:start w:val="1"/>
      <w:numFmt w:val="decimal"/>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7" w15:restartNumberingAfterBreak="0">
    <w:nsid w:val="199224E8"/>
    <w:multiLevelType w:val="hybridMultilevel"/>
    <w:tmpl w:val="36408F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775EB9"/>
    <w:multiLevelType w:val="hybridMultilevel"/>
    <w:tmpl w:val="41B89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A50FB"/>
    <w:multiLevelType w:val="hybridMultilevel"/>
    <w:tmpl w:val="0C9E4BF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41222D"/>
    <w:multiLevelType w:val="hybridMultilevel"/>
    <w:tmpl w:val="C7C66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A29D8"/>
    <w:multiLevelType w:val="hybridMultilevel"/>
    <w:tmpl w:val="7A58096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C92419"/>
    <w:multiLevelType w:val="hybridMultilevel"/>
    <w:tmpl w:val="1D4A1CE0"/>
    <w:lvl w:ilvl="0" w:tplc="2EA60D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20375"/>
    <w:multiLevelType w:val="hybridMultilevel"/>
    <w:tmpl w:val="24DC8A8E"/>
    <w:lvl w:ilvl="0" w:tplc="C29A1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C514CF"/>
    <w:multiLevelType w:val="multilevel"/>
    <w:tmpl w:val="5BBE070A"/>
    <w:lvl w:ilvl="0">
      <w:start w:val="1"/>
      <w:numFmt w:val="decimal"/>
      <w:lvlText w:val="%1."/>
      <w:lvlJc w:val="left"/>
      <w:pPr>
        <w:ind w:left="2520" w:hanging="360"/>
      </w:pPr>
      <w:rPr>
        <w:rFonts w:hint="default"/>
      </w:rPr>
    </w:lvl>
    <w:lvl w:ilvl="1">
      <w:start w:val="1"/>
      <w:numFmt w:val="decimal"/>
      <w:lvlText w:val="%2."/>
      <w:lvlJc w:val="left"/>
      <w:pPr>
        <w:ind w:left="3240" w:hanging="360"/>
      </w:pPr>
      <w:rPr>
        <w:rFonts w:hint="default"/>
        <w:i w:val="0"/>
        <w:iCs w:val="0"/>
      </w:rPr>
    </w:lvl>
    <w:lvl w:ilvl="2">
      <w:start w:val="1"/>
      <w:numFmt w:val="lowerRoman"/>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41BF6C56"/>
    <w:multiLevelType w:val="hybridMultilevel"/>
    <w:tmpl w:val="7FB25D6E"/>
    <w:lvl w:ilvl="0" w:tplc="7C1E2ADA">
      <w:start w:val="1"/>
      <w:numFmt w:val="decimal"/>
      <w:lvlText w:val="%1."/>
      <w:lvlJc w:val="left"/>
      <w:pPr>
        <w:ind w:left="720" w:hanging="360"/>
      </w:pPr>
      <w:rPr>
        <w:rFonts w:hint="default"/>
        <w:b/>
      </w:rPr>
    </w:lvl>
    <w:lvl w:ilvl="1" w:tplc="C362242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E76FE"/>
    <w:multiLevelType w:val="hybridMultilevel"/>
    <w:tmpl w:val="CB82C12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94C1D15"/>
    <w:multiLevelType w:val="hybridMultilevel"/>
    <w:tmpl w:val="DCE86752"/>
    <w:lvl w:ilvl="0" w:tplc="C1BCD9A0">
      <w:start w:val="1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747F0"/>
    <w:multiLevelType w:val="hybridMultilevel"/>
    <w:tmpl w:val="B56A3AE2"/>
    <w:lvl w:ilvl="0" w:tplc="2EA60D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26AD"/>
    <w:multiLevelType w:val="hybridMultilevel"/>
    <w:tmpl w:val="DD800C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F370C8C"/>
    <w:multiLevelType w:val="hybridMultilevel"/>
    <w:tmpl w:val="1B32C69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A61EF"/>
    <w:multiLevelType w:val="hybridMultilevel"/>
    <w:tmpl w:val="9C420BF0"/>
    <w:lvl w:ilvl="0" w:tplc="E76CAE92">
      <w:start w:val="1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430F6"/>
    <w:multiLevelType w:val="hybridMultilevel"/>
    <w:tmpl w:val="22BE247C"/>
    <w:lvl w:ilvl="0" w:tplc="28F47362">
      <w:start w:val="1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F110A"/>
    <w:multiLevelType w:val="hybridMultilevel"/>
    <w:tmpl w:val="DAEE66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A0EFA"/>
    <w:multiLevelType w:val="hybridMultilevel"/>
    <w:tmpl w:val="7152D134"/>
    <w:lvl w:ilvl="0" w:tplc="CF9E5C18">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5" w15:restartNumberingAfterBreak="0">
    <w:nsid w:val="7B1226D4"/>
    <w:multiLevelType w:val="hybridMultilevel"/>
    <w:tmpl w:val="762279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274073"/>
    <w:multiLevelType w:val="hybridMultilevel"/>
    <w:tmpl w:val="7D26A242"/>
    <w:lvl w:ilvl="0" w:tplc="AFCE1F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8"/>
  </w:num>
  <w:num w:numId="4">
    <w:abstractNumId w:val="11"/>
  </w:num>
  <w:num w:numId="5">
    <w:abstractNumId w:val="14"/>
  </w:num>
  <w:num w:numId="6">
    <w:abstractNumId w:val="15"/>
  </w:num>
  <w:num w:numId="7">
    <w:abstractNumId w:val="4"/>
  </w:num>
  <w:num w:numId="8">
    <w:abstractNumId w:val="18"/>
  </w:num>
  <w:num w:numId="9">
    <w:abstractNumId w:val="12"/>
  </w:num>
  <w:num w:numId="10">
    <w:abstractNumId w:val="7"/>
  </w:num>
  <w:num w:numId="11">
    <w:abstractNumId w:val="20"/>
  </w:num>
  <w:num w:numId="12">
    <w:abstractNumId w:val="26"/>
  </w:num>
  <w:num w:numId="13">
    <w:abstractNumId w:val="9"/>
  </w:num>
  <w:num w:numId="14">
    <w:abstractNumId w:val="3"/>
  </w:num>
  <w:num w:numId="15">
    <w:abstractNumId w:val="10"/>
  </w:num>
  <w:num w:numId="16">
    <w:abstractNumId w:val="5"/>
  </w:num>
  <w:num w:numId="17">
    <w:abstractNumId w:val="13"/>
  </w:num>
  <w:num w:numId="18">
    <w:abstractNumId w:val="16"/>
  </w:num>
  <w:num w:numId="19">
    <w:abstractNumId w:val="2"/>
  </w:num>
  <w:num w:numId="20">
    <w:abstractNumId w:val="19"/>
  </w:num>
  <w:num w:numId="21">
    <w:abstractNumId w:val="1"/>
  </w:num>
  <w:num w:numId="22">
    <w:abstractNumId w:val="0"/>
  </w:num>
  <w:num w:numId="23">
    <w:abstractNumId w:val="21"/>
  </w:num>
  <w:num w:numId="24">
    <w:abstractNumId w:val="25"/>
  </w:num>
  <w:num w:numId="25">
    <w:abstractNumId w:val="2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53"/>
    <w:rsid w:val="00013591"/>
    <w:rsid w:val="00014A8E"/>
    <w:rsid w:val="0001544F"/>
    <w:rsid w:val="00020FBD"/>
    <w:rsid w:val="0004075F"/>
    <w:rsid w:val="00055E4E"/>
    <w:rsid w:val="00056090"/>
    <w:rsid w:val="00067761"/>
    <w:rsid w:val="000746CE"/>
    <w:rsid w:val="00074770"/>
    <w:rsid w:val="000924BB"/>
    <w:rsid w:val="00092883"/>
    <w:rsid w:val="000978E7"/>
    <w:rsid w:val="000B2AFE"/>
    <w:rsid w:val="000B3B62"/>
    <w:rsid w:val="000C75EB"/>
    <w:rsid w:val="000E1939"/>
    <w:rsid w:val="000E314A"/>
    <w:rsid w:val="000F56D2"/>
    <w:rsid w:val="000F78FA"/>
    <w:rsid w:val="00101018"/>
    <w:rsid w:val="00104EFD"/>
    <w:rsid w:val="00106EA0"/>
    <w:rsid w:val="00110644"/>
    <w:rsid w:val="00112940"/>
    <w:rsid w:val="0012143D"/>
    <w:rsid w:val="00130F68"/>
    <w:rsid w:val="00132991"/>
    <w:rsid w:val="0013305F"/>
    <w:rsid w:val="00137572"/>
    <w:rsid w:val="00146B34"/>
    <w:rsid w:val="00160614"/>
    <w:rsid w:val="0017201C"/>
    <w:rsid w:val="001803E1"/>
    <w:rsid w:val="001867AA"/>
    <w:rsid w:val="00187164"/>
    <w:rsid w:val="0019040E"/>
    <w:rsid w:val="001921D2"/>
    <w:rsid w:val="00196564"/>
    <w:rsid w:val="001965D2"/>
    <w:rsid w:val="00196BC1"/>
    <w:rsid w:val="001C0471"/>
    <w:rsid w:val="001C2FD5"/>
    <w:rsid w:val="001C4543"/>
    <w:rsid w:val="001E141D"/>
    <w:rsid w:val="001F00A7"/>
    <w:rsid w:val="001F2405"/>
    <w:rsid w:val="001F42DA"/>
    <w:rsid w:val="001F4982"/>
    <w:rsid w:val="001F50AD"/>
    <w:rsid w:val="001F5163"/>
    <w:rsid w:val="001F7958"/>
    <w:rsid w:val="002123C9"/>
    <w:rsid w:val="0022425B"/>
    <w:rsid w:val="002244AD"/>
    <w:rsid w:val="002268BB"/>
    <w:rsid w:val="00244B5E"/>
    <w:rsid w:val="002501E2"/>
    <w:rsid w:val="002632B6"/>
    <w:rsid w:val="002654F1"/>
    <w:rsid w:val="00271FA8"/>
    <w:rsid w:val="00274943"/>
    <w:rsid w:val="00275014"/>
    <w:rsid w:val="002750FD"/>
    <w:rsid w:val="00275B61"/>
    <w:rsid w:val="002927B9"/>
    <w:rsid w:val="00297CA5"/>
    <w:rsid w:val="002B036B"/>
    <w:rsid w:val="002C3B27"/>
    <w:rsid w:val="002D4588"/>
    <w:rsid w:val="002D5800"/>
    <w:rsid w:val="002D65A3"/>
    <w:rsid w:val="002D6951"/>
    <w:rsid w:val="002F058A"/>
    <w:rsid w:val="002F2F6D"/>
    <w:rsid w:val="002F72FA"/>
    <w:rsid w:val="00301778"/>
    <w:rsid w:val="00301919"/>
    <w:rsid w:val="00303C57"/>
    <w:rsid w:val="00305F16"/>
    <w:rsid w:val="00307B18"/>
    <w:rsid w:val="00316ED8"/>
    <w:rsid w:val="00321D17"/>
    <w:rsid w:val="00324C0D"/>
    <w:rsid w:val="00333EFC"/>
    <w:rsid w:val="00343EA6"/>
    <w:rsid w:val="00345988"/>
    <w:rsid w:val="003467BB"/>
    <w:rsid w:val="00347536"/>
    <w:rsid w:val="00351FA9"/>
    <w:rsid w:val="00353CDD"/>
    <w:rsid w:val="00356AD5"/>
    <w:rsid w:val="00356D48"/>
    <w:rsid w:val="00360464"/>
    <w:rsid w:val="00366AEC"/>
    <w:rsid w:val="00366C5D"/>
    <w:rsid w:val="00376157"/>
    <w:rsid w:val="003A210D"/>
    <w:rsid w:val="003B330C"/>
    <w:rsid w:val="003B75FF"/>
    <w:rsid w:val="003C321D"/>
    <w:rsid w:val="003C626A"/>
    <w:rsid w:val="003E18DF"/>
    <w:rsid w:val="003E36E5"/>
    <w:rsid w:val="003E7505"/>
    <w:rsid w:val="003F0862"/>
    <w:rsid w:val="003F5B87"/>
    <w:rsid w:val="00401C83"/>
    <w:rsid w:val="00406F18"/>
    <w:rsid w:val="004076AB"/>
    <w:rsid w:val="004119AD"/>
    <w:rsid w:val="00413F6E"/>
    <w:rsid w:val="0041428F"/>
    <w:rsid w:val="00415015"/>
    <w:rsid w:val="00416029"/>
    <w:rsid w:val="004167F5"/>
    <w:rsid w:val="00426FBE"/>
    <w:rsid w:val="00436E23"/>
    <w:rsid w:val="004421F7"/>
    <w:rsid w:val="00445765"/>
    <w:rsid w:val="00446FFD"/>
    <w:rsid w:val="00451655"/>
    <w:rsid w:val="00451D49"/>
    <w:rsid w:val="0046184A"/>
    <w:rsid w:val="0046378B"/>
    <w:rsid w:val="00480C69"/>
    <w:rsid w:val="00491AF8"/>
    <w:rsid w:val="00496784"/>
    <w:rsid w:val="004A418D"/>
    <w:rsid w:val="004B0366"/>
    <w:rsid w:val="004B1DD4"/>
    <w:rsid w:val="004B304C"/>
    <w:rsid w:val="004C1E71"/>
    <w:rsid w:val="004C2052"/>
    <w:rsid w:val="004D7491"/>
    <w:rsid w:val="004E0750"/>
    <w:rsid w:val="004F22BE"/>
    <w:rsid w:val="004F2A34"/>
    <w:rsid w:val="004F2EA6"/>
    <w:rsid w:val="00500C95"/>
    <w:rsid w:val="00501559"/>
    <w:rsid w:val="00511DA0"/>
    <w:rsid w:val="0051331F"/>
    <w:rsid w:val="005155B6"/>
    <w:rsid w:val="0052360D"/>
    <w:rsid w:val="00523CC8"/>
    <w:rsid w:val="00524338"/>
    <w:rsid w:val="005300E3"/>
    <w:rsid w:val="00530A86"/>
    <w:rsid w:val="0054114E"/>
    <w:rsid w:val="00560576"/>
    <w:rsid w:val="0056738D"/>
    <w:rsid w:val="00571282"/>
    <w:rsid w:val="00574984"/>
    <w:rsid w:val="00581392"/>
    <w:rsid w:val="0058254A"/>
    <w:rsid w:val="00585B78"/>
    <w:rsid w:val="005A0BD7"/>
    <w:rsid w:val="005B67CB"/>
    <w:rsid w:val="005D3F50"/>
    <w:rsid w:val="005D53D2"/>
    <w:rsid w:val="005E03C6"/>
    <w:rsid w:val="005F1347"/>
    <w:rsid w:val="005F6DB6"/>
    <w:rsid w:val="00603EA6"/>
    <w:rsid w:val="00604132"/>
    <w:rsid w:val="00605BFF"/>
    <w:rsid w:val="00607A3E"/>
    <w:rsid w:val="00616CAD"/>
    <w:rsid w:val="006174AF"/>
    <w:rsid w:val="00625B33"/>
    <w:rsid w:val="00641619"/>
    <w:rsid w:val="0064590E"/>
    <w:rsid w:val="00662947"/>
    <w:rsid w:val="00662E19"/>
    <w:rsid w:val="0066620A"/>
    <w:rsid w:val="006669B7"/>
    <w:rsid w:val="006777A5"/>
    <w:rsid w:val="00677C76"/>
    <w:rsid w:val="00677DB0"/>
    <w:rsid w:val="00681DF9"/>
    <w:rsid w:val="006850DD"/>
    <w:rsid w:val="00686C56"/>
    <w:rsid w:val="00687308"/>
    <w:rsid w:val="0069358F"/>
    <w:rsid w:val="00695968"/>
    <w:rsid w:val="006964EC"/>
    <w:rsid w:val="006A5AEB"/>
    <w:rsid w:val="006C6B9E"/>
    <w:rsid w:val="006D24A0"/>
    <w:rsid w:val="006E5DE5"/>
    <w:rsid w:val="006F449E"/>
    <w:rsid w:val="006F4F84"/>
    <w:rsid w:val="00703E9E"/>
    <w:rsid w:val="007059A2"/>
    <w:rsid w:val="00715567"/>
    <w:rsid w:val="00732560"/>
    <w:rsid w:val="00743431"/>
    <w:rsid w:val="00757774"/>
    <w:rsid w:val="00757BEB"/>
    <w:rsid w:val="00780B2D"/>
    <w:rsid w:val="00790A61"/>
    <w:rsid w:val="0079457D"/>
    <w:rsid w:val="0079582A"/>
    <w:rsid w:val="007A3051"/>
    <w:rsid w:val="007A690F"/>
    <w:rsid w:val="007C3EFD"/>
    <w:rsid w:val="007D00F6"/>
    <w:rsid w:val="007D5DB3"/>
    <w:rsid w:val="007E062B"/>
    <w:rsid w:val="007E6247"/>
    <w:rsid w:val="007F00A9"/>
    <w:rsid w:val="007F1090"/>
    <w:rsid w:val="007F34F2"/>
    <w:rsid w:val="007F3EED"/>
    <w:rsid w:val="0080126A"/>
    <w:rsid w:val="0080626E"/>
    <w:rsid w:val="008073B4"/>
    <w:rsid w:val="00815169"/>
    <w:rsid w:val="00816E28"/>
    <w:rsid w:val="008208CE"/>
    <w:rsid w:val="00831A4C"/>
    <w:rsid w:val="00833122"/>
    <w:rsid w:val="00843A96"/>
    <w:rsid w:val="00853805"/>
    <w:rsid w:val="008705A4"/>
    <w:rsid w:val="00872B8B"/>
    <w:rsid w:val="00887F7C"/>
    <w:rsid w:val="008A6D10"/>
    <w:rsid w:val="008B36BD"/>
    <w:rsid w:val="008C0A3E"/>
    <w:rsid w:val="008D14CC"/>
    <w:rsid w:val="008D47DD"/>
    <w:rsid w:val="008D7B94"/>
    <w:rsid w:val="008E04D5"/>
    <w:rsid w:val="008E3237"/>
    <w:rsid w:val="008E48F4"/>
    <w:rsid w:val="008F0A65"/>
    <w:rsid w:val="008F3414"/>
    <w:rsid w:val="008F5484"/>
    <w:rsid w:val="008F7BBC"/>
    <w:rsid w:val="009006A3"/>
    <w:rsid w:val="00903A18"/>
    <w:rsid w:val="00907A3F"/>
    <w:rsid w:val="00911860"/>
    <w:rsid w:val="00921057"/>
    <w:rsid w:val="0092480B"/>
    <w:rsid w:val="00924D4E"/>
    <w:rsid w:val="0092777A"/>
    <w:rsid w:val="009306CF"/>
    <w:rsid w:val="00932442"/>
    <w:rsid w:val="009324B0"/>
    <w:rsid w:val="00934606"/>
    <w:rsid w:val="00937984"/>
    <w:rsid w:val="00940B96"/>
    <w:rsid w:val="0094149A"/>
    <w:rsid w:val="00944512"/>
    <w:rsid w:val="0094451B"/>
    <w:rsid w:val="0094645B"/>
    <w:rsid w:val="00954C67"/>
    <w:rsid w:val="00970D5B"/>
    <w:rsid w:val="00971BB5"/>
    <w:rsid w:val="009756E1"/>
    <w:rsid w:val="00975941"/>
    <w:rsid w:val="00991B2D"/>
    <w:rsid w:val="00992CE5"/>
    <w:rsid w:val="009A03AD"/>
    <w:rsid w:val="009B566E"/>
    <w:rsid w:val="009B7320"/>
    <w:rsid w:val="009C0D03"/>
    <w:rsid w:val="009C6590"/>
    <w:rsid w:val="009C6BC1"/>
    <w:rsid w:val="009D420B"/>
    <w:rsid w:val="009D7CEA"/>
    <w:rsid w:val="009E7639"/>
    <w:rsid w:val="009F14BE"/>
    <w:rsid w:val="00A02539"/>
    <w:rsid w:val="00A0369D"/>
    <w:rsid w:val="00A1596C"/>
    <w:rsid w:val="00A16CD4"/>
    <w:rsid w:val="00A3002C"/>
    <w:rsid w:val="00A35751"/>
    <w:rsid w:val="00A41EAB"/>
    <w:rsid w:val="00A541C0"/>
    <w:rsid w:val="00A63523"/>
    <w:rsid w:val="00A63E27"/>
    <w:rsid w:val="00A65C1B"/>
    <w:rsid w:val="00A802EE"/>
    <w:rsid w:val="00A8476D"/>
    <w:rsid w:val="00A94C78"/>
    <w:rsid w:val="00A96A85"/>
    <w:rsid w:val="00AA3C8A"/>
    <w:rsid w:val="00AB17C9"/>
    <w:rsid w:val="00AB6A79"/>
    <w:rsid w:val="00AC751F"/>
    <w:rsid w:val="00AD34E4"/>
    <w:rsid w:val="00AD58AD"/>
    <w:rsid w:val="00AD596B"/>
    <w:rsid w:val="00AE0957"/>
    <w:rsid w:val="00AE1E2D"/>
    <w:rsid w:val="00AE2EC2"/>
    <w:rsid w:val="00AE5E92"/>
    <w:rsid w:val="00AF4EF7"/>
    <w:rsid w:val="00AF570B"/>
    <w:rsid w:val="00B059F9"/>
    <w:rsid w:val="00B0669D"/>
    <w:rsid w:val="00B124F1"/>
    <w:rsid w:val="00B2194A"/>
    <w:rsid w:val="00B23358"/>
    <w:rsid w:val="00B306B5"/>
    <w:rsid w:val="00B35A65"/>
    <w:rsid w:val="00B40419"/>
    <w:rsid w:val="00B414E5"/>
    <w:rsid w:val="00B57F84"/>
    <w:rsid w:val="00B77D11"/>
    <w:rsid w:val="00B92567"/>
    <w:rsid w:val="00B92621"/>
    <w:rsid w:val="00B9618E"/>
    <w:rsid w:val="00B97F35"/>
    <w:rsid w:val="00BA05F1"/>
    <w:rsid w:val="00BA7583"/>
    <w:rsid w:val="00BB5645"/>
    <w:rsid w:val="00BC2A72"/>
    <w:rsid w:val="00BC50DC"/>
    <w:rsid w:val="00BC7236"/>
    <w:rsid w:val="00BD0BEE"/>
    <w:rsid w:val="00BD19A7"/>
    <w:rsid w:val="00BD4172"/>
    <w:rsid w:val="00BD5817"/>
    <w:rsid w:val="00BD6F57"/>
    <w:rsid w:val="00BE0B59"/>
    <w:rsid w:val="00BE2816"/>
    <w:rsid w:val="00BF3C9F"/>
    <w:rsid w:val="00BF3CC1"/>
    <w:rsid w:val="00C06769"/>
    <w:rsid w:val="00C07093"/>
    <w:rsid w:val="00C15043"/>
    <w:rsid w:val="00C22328"/>
    <w:rsid w:val="00C24834"/>
    <w:rsid w:val="00C308BF"/>
    <w:rsid w:val="00C310EB"/>
    <w:rsid w:val="00C51A61"/>
    <w:rsid w:val="00C5522C"/>
    <w:rsid w:val="00C70D53"/>
    <w:rsid w:val="00C72041"/>
    <w:rsid w:val="00C823FA"/>
    <w:rsid w:val="00C8365A"/>
    <w:rsid w:val="00C838CF"/>
    <w:rsid w:val="00CA63FA"/>
    <w:rsid w:val="00CA6458"/>
    <w:rsid w:val="00CB430F"/>
    <w:rsid w:val="00CB6138"/>
    <w:rsid w:val="00CD0017"/>
    <w:rsid w:val="00CD2DE2"/>
    <w:rsid w:val="00CF1BFE"/>
    <w:rsid w:val="00CF3A40"/>
    <w:rsid w:val="00CF525E"/>
    <w:rsid w:val="00CF741F"/>
    <w:rsid w:val="00CF7FB9"/>
    <w:rsid w:val="00D01E9B"/>
    <w:rsid w:val="00D050A6"/>
    <w:rsid w:val="00D34597"/>
    <w:rsid w:val="00D614A2"/>
    <w:rsid w:val="00D64BDE"/>
    <w:rsid w:val="00D67553"/>
    <w:rsid w:val="00D701C7"/>
    <w:rsid w:val="00D933CA"/>
    <w:rsid w:val="00D9358A"/>
    <w:rsid w:val="00DB4757"/>
    <w:rsid w:val="00DC1AEC"/>
    <w:rsid w:val="00DC1C8D"/>
    <w:rsid w:val="00DC60CB"/>
    <w:rsid w:val="00DD12A9"/>
    <w:rsid w:val="00DD471C"/>
    <w:rsid w:val="00DE2E05"/>
    <w:rsid w:val="00DE61CE"/>
    <w:rsid w:val="00DF1478"/>
    <w:rsid w:val="00E11911"/>
    <w:rsid w:val="00E12C34"/>
    <w:rsid w:val="00E3651B"/>
    <w:rsid w:val="00E4270A"/>
    <w:rsid w:val="00E501C3"/>
    <w:rsid w:val="00E52B71"/>
    <w:rsid w:val="00E5407D"/>
    <w:rsid w:val="00E55B3F"/>
    <w:rsid w:val="00E609C5"/>
    <w:rsid w:val="00E62F55"/>
    <w:rsid w:val="00E64638"/>
    <w:rsid w:val="00E80180"/>
    <w:rsid w:val="00E8039B"/>
    <w:rsid w:val="00E804F3"/>
    <w:rsid w:val="00E81FD4"/>
    <w:rsid w:val="00E86D11"/>
    <w:rsid w:val="00E92A0D"/>
    <w:rsid w:val="00E948A0"/>
    <w:rsid w:val="00EC4DC9"/>
    <w:rsid w:val="00EC78A5"/>
    <w:rsid w:val="00ED298B"/>
    <w:rsid w:val="00EE159D"/>
    <w:rsid w:val="00F212EA"/>
    <w:rsid w:val="00F31158"/>
    <w:rsid w:val="00F32703"/>
    <w:rsid w:val="00F554CA"/>
    <w:rsid w:val="00F608F9"/>
    <w:rsid w:val="00F82F3A"/>
    <w:rsid w:val="00F93D8D"/>
    <w:rsid w:val="00FA6CDF"/>
    <w:rsid w:val="00FC21D0"/>
    <w:rsid w:val="00FC74E1"/>
    <w:rsid w:val="00FD18F2"/>
    <w:rsid w:val="00FE4BB6"/>
    <w:rsid w:val="00FF0846"/>
    <w:rsid w:val="00FF09E5"/>
    <w:rsid w:val="00FF12B3"/>
    <w:rsid w:val="00FF134A"/>
    <w:rsid w:val="00FF5172"/>
    <w:rsid w:val="00FF5F3E"/>
    <w:rsid w:val="02A344D0"/>
    <w:rsid w:val="0357DB3F"/>
    <w:rsid w:val="038F1A3D"/>
    <w:rsid w:val="0407D633"/>
    <w:rsid w:val="05DAE592"/>
    <w:rsid w:val="067653A4"/>
    <w:rsid w:val="076C680F"/>
    <w:rsid w:val="081F78BD"/>
    <w:rsid w:val="09F4C7A5"/>
    <w:rsid w:val="0A552F66"/>
    <w:rsid w:val="0A952E58"/>
    <w:rsid w:val="0B79BE9D"/>
    <w:rsid w:val="0BCFFB43"/>
    <w:rsid w:val="0C7229FE"/>
    <w:rsid w:val="0D35FC83"/>
    <w:rsid w:val="0FADB8F1"/>
    <w:rsid w:val="0FC52DB6"/>
    <w:rsid w:val="10D5BD32"/>
    <w:rsid w:val="11893D95"/>
    <w:rsid w:val="1277223C"/>
    <w:rsid w:val="12D4F740"/>
    <w:rsid w:val="131A9D24"/>
    <w:rsid w:val="13A53E07"/>
    <w:rsid w:val="14166700"/>
    <w:rsid w:val="1418F045"/>
    <w:rsid w:val="16C751EB"/>
    <w:rsid w:val="19BBC6FE"/>
    <w:rsid w:val="1A7F86A9"/>
    <w:rsid w:val="1E21AE56"/>
    <w:rsid w:val="1E9F76D9"/>
    <w:rsid w:val="203B473A"/>
    <w:rsid w:val="205DC2F4"/>
    <w:rsid w:val="20A334EF"/>
    <w:rsid w:val="21EE3F8A"/>
    <w:rsid w:val="23C34F57"/>
    <w:rsid w:val="24930AE2"/>
    <w:rsid w:val="26FAF019"/>
    <w:rsid w:val="27736A09"/>
    <w:rsid w:val="27C4090D"/>
    <w:rsid w:val="27D58C45"/>
    <w:rsid w:val="28795B0F"/>
    <w:rsid w:val="288C139E"/>
    <w:rsid w:val="298551B2"/>
    <w:rsid w:val="2AD8A019"/>
    <w:rsid w:val="2AE28172"/>
    <w:rsid w:val="2BF01BA1"/>
    <w:rsid w:val="2C076DE3"/>
    <w:rsid w:val="2C7E51D3"/>
    <w:rsid w:val="2CF356C8"/>
    <w:rsid w:val="2D15609D"/>
    <w:rsid w:val="2D2E4CC7"/>
    <w:rsid w:val="2E581351"/>
    <w:rsid w:val="2F903539"/>
    <w:rsid w:val="305B4658"/>
    <w:rsid w:val="314F9B70"/>
    <w:rsid w:val="322C67E9"/>
    <w:rsid w:val="342305FE"/>
    <w:rsid w:val="344C5CAD"/>
    <w:rsid w:val="35709449"/>
    <w:rsid w:val="363DAA9A"/>
    <w:rsid w:val="37983DB2"/>
    <w:rsid w:val="3969D93F"/>
    <w:rsid w:val="39877EDA"/>
    <w:rsid w:val="3B0A26DE"/>
    <w:rsid w:val="3B193B40"/>
    <w:rsid w:val="3D3625A9"/>
    <w:rsid w:val="3D5AEF94"/>
    <w:rsid w:val="3DDF21B6"/>
    <w:rsid w:val="3E0A88A2"/>
    <w:rsid w:val="3E3F6F74"/>
    <w:rsid w:val="3E41C7A0"/>
    <w:rsid w:val="3F11926C"/>
    <w:rsid w:val="3F38FB78"/>
    <w:rsid w:val="3FB1C81D"/>
    <w:rsid w:val="3FDD9801"/>
    <w:rsid w:val="41D4F478"/>
    <w:rsid w:val="42BCA612"/>
    <w:rsid w:val="431538C3"/>
    <w:rsid w:val="43982F49"/>
    <w:rsid w:val="43C185F8"/>
    <w:rsid w:val="468EE506"/>
    <w:rsid w:val="47F0976C"/>
    <w:rsid w:val="483470B6"/>
    <w:rsid w:val="4875E861"/>
    <w:rsid w:val="4926E876"/>
    <w:rsid w:val="494D1A4B"/>
    <w:rsid w:val="497A938B"/>
    <w:rsid w:val="499E6862"/>
    <w:rsid w:val="4B927F7F"/>
    <w:rsid w:val="4BC3A640"/>
    <w:rsid w:val="4E529E22"/>
    <w:rsid w:val="4E6DD60D"/>
    <w:rsid w:val="4F4BAE5D"/>
    <w:rsid w:val="4FB78F37"/>
    <w:rsid w:val="4FD2F0D5"/>
    <w:rsid w:val="5078A042"/>
    <w:rsid w:val="50FDE8FA"/>
    <w:rsid w:val="52B9AD7F"/>
    <w:rsid w:val="53CEB825"/>
    <w:rsid w:val="5537F735"/>
    <w:rsid w:val="56B441CA"/>
    <w:rsid w:val="589C11C1"/>
    <w:rsid w:val="59AC25B7"/>
    <w:rsid w:val="5A45E72F"/>
    <w:rsid w:val="5BDAA177"/>
    <w:rsid w:val="5CC69387"/>
    <w:rsid w:val="5D8B7B37"/>
    <w:rsid w:val="5F150936"/>
    <w:rsid w:val="5F56533A"/>
    <w:rsid w:val="61BD05B9"/>
    <w:rsid w:val="6278F579"/>
    <w:rsid w:val="62A8F7C9"/>
    <w:rsid w:val="66EEC75D"/>
    <w:rsid w:val="670B41DA"/>
    <w:rsid w:val="6771EB55"/>
    <w:rsid w:val="6896D383"/>
    <w:rsid w:val="691A8A03"/>
    <w:rsid w:val="6A99C95A"/>
    <w:rsid w:val="6B758B48"/>
    <w:rsid w:val="6BC5C3CA"/>
    <w:rsid w:val="6C4842B5"/>
    <w:rsid w:val="6ECA650D"/>
    <w:rsid w:val="6ECCBA78"/>
    <w:rsid w:val="71B66126"/>
    <w:rsid w:val="722C5A2E"/>
    <w:rsid w:val="727B9F63"/>
    <w:rsid w:val="73E6D505"/>
    <w:rsid w:val="74172806"/>
    <w:rsid w:val="743397E1"/>
    <w:rsid w:val="74FC77A4"/>
    <w:rsid w:val="75B34025"/>
    <w:rsid w:val="774F1086"/>
    <w:rsid w:val="77D3ED5F"/>
    <w:rsid w:val="78152897"/>
    <w:rsid w:val="783AE5F3"/>
    <w:rsid w:val="78D3A620"/>
    <w:rsid w:val="790790CD"/>
    <w:rsid w:val="7970C4E0"/>
    <w:rsid w:val="7BE176BF"/>
    <w:rsid w:val="7C09594C"/>
    <w:rsid w:val="7D9C1C37"/>
    <w:rsid w:val="7F02CB17"/>
    <w:rsid w:val="7F24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04A02"/>
  <w15:chartTrackingRefBased/>
  <w15:docId w15:val="{1B5005C6-9726-4F83-9760-28D3687B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F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0D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D53"/>
    <w:pPr>
      <w:tabs>
        <w:tab w:val="center" w:pos="4680"/>
        <w:tab w:val="right" w:pos="9360"/>
      </w:tabs>
    </w:pPr>
  </w:style>
  <w:style w:type="character" w:customStyle="1" w:styleId="HeaderChar">
    <w:name w:val="Header Char"/>
    <w:basedOn w:val="DefaultParagraphFont"/>
    <w:link w:val="Header"/>
    <w:uiPriority w:val="99"/>
    <w:rsid w:val="00C70D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D53"/>
    <w:pPr>
      <w:tabs>
        <w:tab w:val="center" w:pos="4680"/>
        <w:tab w:val="right" w:pos="9360"/>
      </w:tabs>
    </w:pPr>
  </w:style>
  <w:style w:type="character" w:customStyle="1" w:styleId="FooterChar">
    <w:name w:val="Footer Char"/>
    <w:basedOn w:val="DefaultParagraphFont"/>
    <w:link w:val="Footer"/>
    <w:uiPriority w:val="99"/>
    <w:rsid w:val="00C70D53"/>
    <w:rPr>
      <w:rFonts w:ascii="Times New Roman" w:eastAsia="Times New Roman" w:hAnsi="Times New Roman" w:cs="Times New Roman"/>
      <w:sz w:val="24"/>
      <w:szCs w:val="24"/>
    </w:rPr>
  </w:style>
  <w:style w:type="paragraph" w:customStyle="1" w:styleId="Default">
    <w:name w:val="Default"/>
    <w:rsid w:val="00C70D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76AB"/>
    <w:pPr>
      <w:ind w:left="720"/>
      <w:contextualSpacing/>
    </w:pPr>
  </w:style>
  <w:style w:type="paragraph" w:styleId="NoSpacing">
    <w:name w:val="No Spacing"/>
    <w:uiPriority w:val="1"/>
    <w:qFormat/>
    <w:rsid w:val="00CF7FB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3E36E5"/>
    <w:pPr>
      <w:numPr>
        <w:numId w:val="14"/>
      </w:numPr>
      <w:adjustRightInd w:val="0"/>
      <w:ind w:left="1440" w:hanging="1440"/>
      <w:outlineLvl w:val="0"/>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Robinson</dc:creator>
  <cp:keywords/>
  <dc:description/>
  <cp:lastModifiedBy>Ken Knox</cp:lastModifiedBy>
  <cp:revision>18</cp:revision>
  <cp:lastPrinted>2021-11-04T19:02:00Z</cp:lastPrinted>
  <dcterms:created xsi:type="dcterms:W3CDTF">2021-11-04T16:17:00Z</dcterms:created>
  <dcterms:modified xsi:type="dcterms:W3CDTF">2021-11-30T14:26:00Z</dcterms:modified>
</cp:coreProperties>
</file>